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D" w:rsidRDefault="00A616DD" w:rsidP="00A616D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146</w:t>
      </w:r>
      <w:r>
        <w:rPr>
          <w:rFonts w:ascii="Arial" w:eastAsia="Arial" w:hAnsi="Arial" w:cs="Arial"/>
          <w:b/>
        </w:rPr>
        <w:t>/2021</w:t>
      </w: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A616DD" w:rsidRDefault="00A616DD" w:rsidP="00A616DD">
      <w:pPr>
        <w:spacing w:before="24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:rsidR="00A616DD" w:rsidRDefault="00A616DD" w:rsidP="00A616DD">
      <w:pPr>
        <w:spacing w:before="24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A616DD" w:rsidRDefault="00A616DD" w:rsidP="00A616DD">
      <w:pPr>
        <w:spacing w:before="240" w:line="360" w:lineRule="auto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</w:t>
      </w:r>
    </w:p>
    <w:p w:rsidR="00A616DD" w:rsidRDefault="00A616DD" w:rsidP="00A616DD">
      <w:pPr>
        <w:spacing w:before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MAPEAMENTO DO ECOSSISTEMA EMPREENDEDOR DA REGIÃO XXXX</w:t>
      </w: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87"/>
        <w:gridCol w:w="2085"/>
        <w:gridCol w:w="220"/>
        <w:gridCol w:w="1091"/>
        <w:gridCol w:w="1347"/>
        <w:gridCol w:w="2407"/>
      </w:tblGrid>
      <w:tr w:rsidR="00A616DD" w:rsidTr="000E73D2">
        <w:trPr>
          <w:trHeight w:val="3335"/>
        </w:trPr>
        <w:tc>
          <w:tcPr>
            <w:tcW w:w="4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Docente: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[  ]</w:t>
            </w:r>
            <w:proofErr w:type="gramEnd"/>
          </w:p>
          <w:p w:rsidR="00A616DD" w:rsidRDefault="00A616DD" w:rsidP="000E73D2">
            <w:pPr>
              <w:spacing w:before="240" w:line="480" w:lineRule="auto"/>
              <w:ind w:left="-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 Graduado</w:t>
            </w:r>
            <w:r>
              <w:rPr>
                <w:rFonts w:ascii="Arial" w:eastAsia="Arial" w:hAnsi="Arial" w:cs="Arial"/>
                <w:b/>
                <w:color w:val="9BBB5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[  ]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</w:rPr>
              <w:t>Especialista</w:t>
            </w:r>
            <w:r>
              <w:rPr>
                <w:rFonts w:ascii="Arial" w:eastAsia="Arial" w:hAnsi="Arial" w:cs="Arial"/>
                <w:b/>
              </w:rPr>
              <w:t xml:space="preserve"> [  ]</w:t>
            </w:r>
            <w:r>
              <w:rPr>
                <w:rFonts w:ascii="Arial" w:eastAsia="Arial" w:hAnsi="Arial" w:cs="Arial"/>
              </w:rPr>
              <w:t xml:space="preserve">   Mestre </w:t>
            </w: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ab/>
              <w:t xml:space="preserve">Doutor </w:t>
            </w:r>
            <w:r>
              <w:rPr>
                <w:rFonts w:ascii="Arial" w:eastAsia="Arial" w:hAnsi="Arial" w:cs="Arial"/>
                <w:b/>
              </w:rPr>
              <w:t xml:space="preserve">[  ] </w:t>
            </w:r>
          </w:p>
          <w:p w:rsidR="00A616DD" w:rsidRDefault="00A616DD" w:rsidP="000E73D2">
            <w:pPr>
              <w:spacing w:before="240" w:line="480" w:lineRule="auto"/>
              <w:ind w:left="-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Discente </w:t>
            </w:r>
            <w:proofErr w:type="gramStart"/>
            <w:r>
              <w:rPr>
                <w:rFonts w:ascii="Arial" w:eastAsia="Arial" w:hAnsi="Arial" w:cs="Arial"/>
                <w:b/>
              </w:rPr>
              <w:t>[  ]</w:t>
            </w:r>
            <w:proofErr w:type="gramEnd"/>
          </w:p>
          <w:p w:rsidR="00A616DD" w:rsidRDefault="00A616DD" w:rsidP="000E73D2">
            <w:pPr>
              <w:spacing w:before="240" w:line="480" w:lineRule="auto"/>
              <w:ind w:left="-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Curso:</w:t>
            </w:r>
          </w:p>
        </w:tc>
        <w:tc>
          <w:tcPr>
            <w:tcW w:w="2444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CPF:</w:t>
            </w:r>
          </w:p>
          <w:p w:rsidR="00A616DD" w:rsidRDefault="00A616DD" w:rsidP="000E73D2">
            <w:pPr>
              <w:spacing w:before="240"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616DD" w:rsidRDefault="00A616DD" w:rsidP="000E73D2">
            <w:pPr>
              <w:spacing w:before="240"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616DD" w:rsidRDefault="00A616DD" w:rsidP="000E73D2">
            <w:pPr>
              <w:spacing w:before="240"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CPF:</w:t>
            </w:r>
          </w:p>
        </w:tc>
        <w:tc>
          <w:tcPr>
            <w:tcW w:w="24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SIAPE:</w:t>
            </w:r>
          </w:p>
          <w:p w:rsidR="00A616DD" w:rsidRDefault="00A616DD" w:rsidP="000E73D2">
            <w:pPr>
              <w:spacing w:before="240"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616DD" w:rsidRDefault="00A616DD" w:rsidP="000E73D2">
            <w:pPr>
              <w:spacing w:before="240"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616DD" w:rsidRDefault="00A616DD" w:rsidP="000E73D2">
            <w:pPr>
              <w:spacing w:before="240"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Matrícula:</w:t>
            </w:r>
          </w:p>
        </w:tc>
      </w:tr>
      <w:tr w:rsidR="00A616DD" w:rsidTr="000E73D2">
        <w:trPr>
          <w:trHeight w:val="725"/>
        </w:trPr>
        <w:tc>
          <w:tcPr>
            <w:tcW w:w="4584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Nome completo, sem abreviações:</w:t>
            </w:r>
          </w:p>
        </w:tc>
        <w:tc>
          <w:tcPr>
            <w:tcW w:w="5049" w:type="dxa"/>
            <w:gridSpan w:val="4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16DD" w:rsidRDefault="00A616DD" w:rsidP="000E73D2">
            <w:pPr>
              <w:spacing w:line="48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Fone/Celular:</w:t>
            </w:r>
          </w:p>
        </w:tc>
      </w:tr>
      <w:tr w:rsidR="00A616DD" w:rsidTr="000E73D2">
        <w:trPr>
          <w:trHeight w:val="995"/>
        </w:trPr>
        <w:tc>
          <w:tcPr>
            <w:tcW w:w="249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Data Nascimento:</w:t>
            </w:r>
          </w:p>
        </w:tc>
        <w:tc>
          <w:tcPr>
            <w:tcW w:w="3376" w:type="dxa"/>
            <w:gridSpan w:val="3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Nacionalidade:</w:t>
            </w:r>
          </w:p>
          <w:p w:rsidR="00A616DD" w:rsidRDefault="00A616DD" w:rsidP="000E73D2">
            <w:pPr>
              <w:spacing w:before="240"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3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Endereço eletrônico (e-mail):</w:t>
            </w:r>
          </w:p>
        </w:tc>
      </w:tr>
      <w:tr w:rsidR="00A616DD" w:rsidTr="000E73D2">
        <w:trPr>
          <w:trHeight w:val="485"/>
        </w:trPr>
        <w:tc>
          <w:tcPr>
            <w:tcW w:w="9633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Campus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A616DD" w:rsidTr="000E73D2">
        <w:trPr>
          <w:trHeight w:val="485"/>
        </w:trPr>
        <w:tc>
          <w:tcPr>
            <w:tcW w:w="9633" w:type="dxa"/>
            <w:gridSpan w:val="6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Endereço Currículo Lattes:</w:t>
            </w:r>
          </w:p>
        </w:tc>
      </w:tr>
      <w:tr w:rsidR="00A616DD" w:rsidTr="000E73D2">
        <w:trPr>
          <w:trHeight w:val="470"/>
        </w:trPr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360" w:lineRule="auto"/>
              <w:ind w:left="-120"/>
              <w:rPr>
                <w:rFonts w:ascii="Arial" w:eastAsia="Arial" w:hAnsi="Arial" w:cs="Arial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360" w:lineRule="auto"/>
              <w:ind w:left="-120"/>
              <w:rPr>
                <w:rFonts w:ascii="Arial" w:eastAsia="Arial" w:hAnsi="Arial" w:cs="Arial"/>
              </w:rPr>
            </w:pPr>
          </w:p>
        </w:tc>
        <w:tc>
          <w:tcPr>
            <w:tcW w:w="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360" w:lineRule="auto"/>
              <w:ind w:left="-120"/>
              <w:rPr>
                <w:rFonts w:ascii="Arial" w:eastAsia="Arial" w:hAnsi="Arial" w:cs="Arial"/>
              </w:rPr>
            </w:pPr>
          </w:p>
        </w:tc>
        <w:tc>
          <w:tcPr>
            <w:tcW w:w="10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360" w:lineRule="auto"/>
              <w:ind w:left="-120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360" w:lineRule="auto"/>
              <w:ind w:left="-120"/>
              <w:rPr>
                <w:rFonts w:ascii="Arial" w:eastAsia="Arial" w:hAnsi="Arial" w:cs="Arial"/>
              </w:rPr>
            </w:pPr>
          </w:p>
        </w:tc>
        <w:tc>
          <w:tcPr>
            <w:tcW w:w="24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360" w:lineRule="auto"/>
              <w:ind w:left="-120"/>
              <w:rPr>
                <w:rFonts w:ascii="Arial" w:eastAsia="Arial" w:hAnsi="Arial" w:cs="Arial"/>
              </w:rPr>
            </w:pPr>
          </w:p>
        </w:tc>
      </w:tr>
    </w:tbl>
    <w:p w:rsidR="00A616DD" w:rsidRDefault="00A616DD" w:rsidP="00A616DD">
      <w:pPr>
        <w:spacing w:before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II. </w:t>
      </w:r>
      <w:r>
        <w:rPr>
          <w:rFonts w:ascii="Arial" w:eastAsia="Arial" w:hAnsi="Arial" w:cs="Arial"/>
        </w:rPr>
        <w:t>Detalhamento da Proposta</w:t>
      </w:r>
    </w:p>
    <w:tbl>
      <w:tblPr>
        <w:tblW w:w="9615" w:type="dxa"/>
        <w:tblInd w:w="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A616DD" w:rsidTr="000E73D2">
        <w:trPr>
          <w:trHeight w:val="1955"/>
        </w:trPr>
        <w:tc>
          <w:tcPr>
            <w:tcW w:w="96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1.  Introdução e Relevância da Proposta para a região e as atividades de Ensino, Pesquisa, Extensão e Inovação.</w:t>
            </w:r>
          </w:p>
          <w:p w:rsidR="00A616DD" w:rsidRDefault="00A616DD" w:rsidP="000E73D2">
            <w:pPr>
              <w:spacing w:before="240" w:line="36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616DD" w:rsidTr="000E73D2">
        <w:trPr>
          <w:trHeight w:val="1955"/>
        </w:trPr>
        <w:tc>
          <w:tcPr>
            <w:tcW w:w="96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2.  Objetivo Geral e Específicos</w:t>
            </w:r>
          </w:p>
          <w:p w:rsidR="00A616DD" w:rsidRDefault="00A616DD" w:rsidP="000E73D2">
            <w:pPr>
              <w:spacing w:before="240" w:line="36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616DD" w:rsidTr="000E73D2">
        <w:trPr>
          <w:trHeight w:val="2135"/>
        </w:trPr>
        <w:tc>
          <w:tcPr>
            <w:tcW w:w="96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3.  Metodologia (Descrever como as atividades serão desenvolvidas e a forma de acompanhamento da execução das mesmas. Formas de atração e estratégias de divulgação também devem ser descritas na metodologia)</w:t>
            </w:r>
          </w:p>
          <w:p w:rsidR="00A616DD" w:rsidRDefault="00A616DD" w:rsidP="000E73D2">
            <w:pPr>
              <w:spacing w:before="240" w:line="360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616DD" w:rsidRDefault="00A616DD" w:rsidP="000E73D2">
            <w:pPr>
              <w:spacing w:before="240"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616DD" w:rsidTr="000E73D2">
        <w:trPr>
          <w:trHeight w:val="1955"/>
        </w:trPr>
        <w:tc>
          <w:tcPr>
            <w:tcW w:w="96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4.  Referências Bibliográficas (caso exista)</w:t>
            </w:r>
          </w:p>
          <w:p w:rsidR="00A616DD" w:rsidRDefault="00A616DD" w:rsidP="000E73D2">
            <w:pPr>
              <w:spacing w:before="240"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616DD" w:rsidTr="000E73D2">
        <w:trPr>
          <w:trHeight w:val="1955"/>
        </w:trPr>
        <w:tc>
          <w:tcPr>
            <w:tcW w:w="961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A616DD" w:rsidRDefault="00A616DD" w:rsidP="000E73D2">
            <w:pPr>
              <w:spacing w:line="276" w:lineRule="auto"/>
              <w:ind w:left="-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5.  Resultados Esperados (Descrever os impactos não somente junto à comunidade interna do IFSULDEMINAS, mas também junto à comunidade externa. Descrever como as atividades planejadas, de acordo com a metodologia, irão impactar a inovação e o empreendedorismo na região.</w:t>
            </w:r>
          </w:p>
        </w:tc>
      </w:tr>
    </w:tbl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DC751D" w:rsidRDefault="00A616DD" w:rsidP="00A616DD">
      <w:pPr>
        <w:spacing w:before="120" w:line="708" w:lineRule="auto"/>
        <w:ind w:left="1160" w:right="1160"/>
        <w:jc w:val="center"/>
      </w:pPr>
      <w:bookmarkStart w:id="0" w:name="_GoBack"/>
      <w:bookmarkEnd w:id="0"/>
    </w:p>
    <w:sectPr w:rsidR="00DC751D">
      <w:pgSz w:w="11906" w:h="16838"/>
      <w:pgMar w:top="1134" w:right="1134" w:bottom="1134" w:left="198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514"/>
    <w:multiLevelType w:val="multilevel"/>
    <w:tmpl w:val="553A092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D"/>
    <w:rsid w:val="007A36B4"/>
    <w:rsid w:val="00A616DD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835"/>
  <w15:chartTrackingRefBased/>
  <w15:docId w15:val="{41B3127E-41C4-43E9-B959-6B431BE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DD"/>
    <w:pPr>
      <w:spacing w:after="0" w:line="240" w:lineRule="auto"/>
    </w:pPr>
    <w:rPr>
      <w:rFonts w:ascii="Liberation Serif" w:eastAsia="MS Mincho" w:hAnsi="Liberation Serif" w:cs="Liberation Serif"/>
      <w:color w:val="000000"/>
      <w:kern w:val="2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1</cp:revision>
  <cp:lastPrinted>2021-08-05T18:51:00Z</cp:lastPrinted>
  <dcterms:created xsi:type="dcterms:W3CDTF">2021-08-05T18:47:00Z</dcterms:created>
  <dcterms:modified xsi:type="dcterms:W3CDTF">2021-08-05T18:52:00Z</dcterms:modified>
</cp:coreProperties>
</file>