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33F" w:rsidRPr="00B521DD" w:rsidRDefault="009B79B5" w:rsidP="00B521DD">
      <w:pPr>
        <w:spacing w:after="0" w:line="360" w:lineRule="auto"/>
        <w:jc w:val="right"/>
        <w:rPr>
          <w:rFonts w:ascii="Arial Narrow" w:hAnsi="Arial Narrow" w:cs="Arial"/>
          <w:b/>
        </w:rPr>
      </w:pPr>
      <w:r w:rsidRPr="00B521DD">
        <w:rPr>
          <w:rFonts w:ascii="Arial Narrow" w:hAnsi="Arial Narrow" w:cs="Calibri-Bold"/>
          <w:b/>
          <w:bCs/>
          <w:noProof/>
          <w:color w:val="000000"/>
          <w:lang w:eastAsia="pt-BR"/>
        </w:rPr>
        <w:t xml:space="preserve">  </w:t>
      </w:r>
      <w:r w:rsidR="00B521DD" w:rsidRPr="00B521DD">
        <w:rPr>
          <w:rFonts w:ascii="Arial Narrow" w:hAnsi="Arial Narrow" w:cs="Calibri-Bold"/>
          <w:b/>
          <w:bCs/>
          <w:noProof/>
          <w:color w:val="000000"/>
          <w:lang w:eastAsia="pt-BR"/>
        </w:rPr>
        <w:t xml:space="preserve">         </w:t>
      </w:r>
      <w:r w:rsidR="00B521DD">
        <w:rPr>
          <w:rFonts w:ascii="Arial Narrow" w:hAnsi="Arial Narrow" w:cs="Calibri-Bold"/>
          <w:b/>
          <w:bCs/>
          <w:noProof/>
          <w:color w:val="000000"/>
          <w:lang w:eastAsia="pt-BR"/>
        </w:rPr>
        <w:t xml:space="preserve">                                        </w:t>
      </w:r>
      <w:r w:rsidR="00B521DD" w:rsidRPr="00B521DD">
        <w:rPr>
          <w:rFonts w:ascii="Arial Narrow" w:hAnsi="Arial Narrow" w:cs="Calibri-Bold"/>
          <w:b/>
          <w:bCs/>
          <w:noProof/>
          <w:color w:val="000000"/>
          <w:lang w:eastAsia="pt-BR"/>
        </w:rPr>
        <w:t xml:space="preserve">            </w:t>
      </w:r>
    </w:p>
    <w:p w:rsidR="00B521DD" w:rsidRDefault="00B521DD" w:rsidP="0050033F">
      <w:pPr>
        <w:spacing w:after="0" w:line="360" w:lineRule="auto"/>
        <w:jc w:val="center"/>
        <w:rPr>
          <w:rFonts w:ascii="Arial Narrow" w:hAnsi="Arial Narrow" w:cs="Arial"/>
          <w:b/>
        </w:rPr>
      </w:pPr>
    </w:p>
    <w:p w:rsidR="00B521DD" w:rsidRPr="00B521DD" w:rsidRDefault="00B521DD" w:rsidP="0050033F">
      <w:pPr>
        <w:spacing w:after="0" w:line="360" w:lineRule="auto"/>
        <w:jc w:val="center"/>
        <w:rPr>
          <w:rFonts w:ascii="Arial Narrow" w:hAnsi="Arial Narrow" w:cs="Arial"/>
          <w:b/>
        </w:rPr>
      </w:pPr>
    </w:p>
    <w:p w:rsidR="0050033F" w:rsidRDefault="00B521DD" w:rsidP="0050033F">
      <w:pPr>
        <w:spacing w:after="0" w:line="360" w:lineRule="auto"/>
        <w:jc w:val="center"/>
        <w:rPr>
          <w:rFonts w:ascii="Arial Narrow" w:hAnsi="Arial Narrow" w:cs="Arial"/>
          <w:b/>
          <w:sz w:val="32"/>
          <w:szCs w:val="32"/>
        </w:rPr>
      </w:pPr>
      <w:r w:rsidRPr="00B521DD">
        <w:rPr>
          <w:rFonts w:ascii="Arial Narrow" w:hAnsi="Arial Narrow" w:cs="Arial"/>
          <w:b/>
          <w:sz w:val="32"/>
          <w:szCs w:val="32"/>
        </w:rPr>
        <w:t>ANEXO XXV</w:t>
      </w:r>
    </w:p>
    <w:p w:rsidR="00B521DD" w:rsidRDefault="00B521DD" w:rsidP="0050033F">
      <w:pPr>
        <w:spacing w:after="0" w:line="360" w:lineRule="auto"/>
        <w:jc w:val="center"/>
        <w:rPr>
          <w:rFonts w:ascii="Arial Narrow" w:hAnsi="Arial Narrow" w:cs="Arial"/>
          <w:b/>
          <w:sz w:val="32"/>
          <w:szCs w:val="32"/>
        </w:rPr>
      </w:pPr>
    </w:p>
    <w:p w:rsidR="0050033F" w:rsidRDefault="0050033F" w:rsidP="0050033F">
      <w:pPr>
        <w:spacing w:after="0" w:line="360" w:lineRule="auto"/>
        <w:jc w:val="center"/>
        <w:rPr>
          <w:rFonts w:ascii="Arial Narrow" w:hAnsi="Arial Narrow" w:cs="Arial"/>
          <w:b/>
          <w:sz w:val="32"/>
          <w:szCs w:val="32"/>
        </w:rPr>
      </w:pPr>
      <w:r w:rsidRPr="00B521DD">
        <w:rPr>
          <w:rFonts w:ascii="Arial Narrow" w:hAnsi="Arial Narrow" w:cs="Arial"/>
          <w:b/>
          <w:sz w:val="32"/>
          <w:szCs w:val="32"/>
        </w:rPr>
        <w:t>TERMO DE SIGILO E CONFIDENCIALIDADE</w:t>
      </w:r>
    </w:p>
    <w:p w:rsidR="00B521DD" w:rsidRPr="00B521DD" w:rsidRDefault="00B521DD" w:rsidP="0050033F">
      <w:pPr>
        <w:spacing w:after="0" w:line="360" w:lineRule="auto"/>
        <w:jc w:val="center"/>
        <w:rPr>
          <w:rFonts w:ascii="Arial Narrow" w:hAnsi="Arial Narrow" w:cs="Arial"/>
          <w:b/>
          <w:sz w:val="32"/>
          <w:szCs w:val="32"/>
        </w:rPr>
      </w:pPr>
    </w:p>
    <w:p w:rsidR="00D07F79" w:rsidRPr="00B521DD" w:rsidRDefault="00D07F79" w:rsidP="0051724B">
      <w:pPr>
        <w:autoSpaceDE w:val="0"/>
        <w:autoSpaceDN w:val="0"/>
        <w:adjustRightInd w:val="0"/>
        <w:jc w:val="both"/>
        <w:rPr>
          <w:rFonts w:ascii="Arial Narrow" w:hAnsi="Arial Narrow" w:cs="Arial"/>
        </w:rPr>
      </w:pPr>
      <w:r w:rsidRPr="00B521DD">
        <w:rPr>
          <w:rFonts w:ascii="Arial Narrow" w:hAnsi="Arial Narrow" w:cs="Arial"/>
        </w:rPr>
        <w:t>(</w:t>
      </w:r>
      <w:r w:rsidRPr="00B521DD">
        <w:rPr>
          <w:rFonts w:ascii="Arial Narrow" w:hAnsi="Arial Narrow" w:cs="Arial"/>
          <w:b/>
        </w:rPr>
        <w:t>Nome Completo</w:t>
      </w:r>
      <w:r w:rsidRPr="00B521DD">
        <w:rPr>
          <w:rFonts w:ascii="Arial Narrow" w:hAnsi="Arial Narrow" w:cs="Arial"/>
        </w:rPr>
        <w:t>), (</w:t>
      </w:r>
      <w:r w:rsidRPr="00B521DD">
        <w:rPr>
          <w:rFonts w:ascii="Arial Narrow" w:hAnsi="Arial Narrow" w:cs="Arial"/>
          <w:b/>
        </w:rPr>
        <w:t>Naturalidade</w:t>
      </w:r>
      <w:r w:rsidRPr="00B521DD">
        <w:rPr>
          <w:rFonts w:ascii="Arial Narrow" w:hAnsi="Arial Narrow" w:cs="Arial"/>
        </w:rPr>
        <w:t>), portador do (</w:t>
      </w:r>
      <w:r w:rsidRPr="00B521DD">
        <w:rPr>
          <w:rFonts w:ascii="Arial Narrow" w:hAnsi="Arial Narrow" w:cs="Arial"/>
          <w:b/>
        </w:rPr>
        <w:t>RG</w:t>
      </w:r>
      <w:r w:rsidRPr="00B521DD">
        <w:rPr>
          <w:rFonts w:ascii="Arial Narrow" w:hAnsi="Arial Narrow" w:cs="Arial"/>
        </w:rPr>
        <w:t>) e (</w:t>
      </w:r>
      <w:r w:rsidRPr="00B521DD">
        <w:rPr>
          <w:rFonts w:ascii="Arial Narrow" w:hAnsi="Arial Narrow" w:cs="Arial"/>
          <w:b/>
        </w:rPr>
        <w:t>CPF</w:t>
      </w:r>
      <w:r w:rsidRPr="00B521DD">
        <w:rPr>
          <w:rFonts w:ascii="Arial Narrow" w:hAnsi="Arial Narrow" w:cs="Arial"/>
        </w:rPr>
        <w:t>), (</w:t>
      </w:r>
      <w:r w:rsidRPr="00B521DD">
        <w:rPr>
          <w:rFonts w:ascii="Arial Narrow" w:hAnsi="Arial Narrow" w:cs="Arial"/>
          <w:b/>
        </w:rPr>
        <w:t>Cargo/Função</w:t>
      </w:r>
      <w:r w:rsidRPr="00B521DD">
        <w:rPr>
          <w:rFonts w:ascii="Arial Narrow" w:hAnsi="Arial Narrow" w:cs="Arial"/>
        </w:rPr>
        <w:t xml:space="preserve">), </w:t>
      </w:r>
      <w:r w:rsidR="00A23635" w:rsidRPr="00B521DD">
        <w:rPr>
          <w:rFonts w:ascii="Arial Narrow" w:hAnsi="Arial Narrow" w:cs="Arial"/>
        </w:rPr>
        <w:t xml:space="preserve">membro da Diretoria do Polo </w:t>
      </w:r>
      <w:r w:rsidR="00ED3D3C" w:rsidRPr="00B521DD">
        <w:rPr>
          <w:rFonts w:ascii="Arial Narrow" w:hAnsi="Arial Narrow" w:cs="Arial"/>
        </w:rPr>
        <w:t xml:space="preserve">EMBRAPII IFSULDEMINAS </w:t>
      </w:r>
      <w:r w:rsidR="00A23635" w:rsidRPr="00B521DD">
        <w:rPr>
          <w:rFonts w:ascii="Arial Narrow" w:hAnsi="Arial Narrow" w:cs="Arial"/>
        </w:rPr>
        <w:t>A</w:t>
      </w:r>
      <w:r w:rsidR="00ED3D3C" w:rsidRPr="00B521DD">
        <w:rPr>
          <w:rFonts w:ascii="Arial Narrow" w:hAnsi="Arial Narrow" w:cs="Arial"/>
        </w:rPr>
        <w:t>GROINDÚSTRIA DO CAFÉ</w:t>
      </w:r>
      <w:r w:rsidRPr="00B521DD">
        <w:rPr>
          <w:rFonts w:ascii="Arial Narrow" w:hAnsi="Arial Narrow" w:cs="Arial"/>
        </w:rPr>
        <w:t xml:space="preserve">, pelo presente </w:t>
      </w:r>
      <w:r w:rsidRPr="00B521DD">
        <w:rPr>
          <w:rFonts w:ascii="Arial Narrow" w:hAnsi="Arial Narrow" w:cs="Arial"/>
          <w:b/>
          <w:bCs/>
        </w:rPr>
        <w:t>TERMO DE SIGILO E CONFIDENCIALIDADE</w:t>
      </w:r>
      <w:r w:rsidRPr="00B521DD">
        <w:rPr>
          <w:rFonts w:ascii="Arial Narrow" w:hAnsi="Arial Narrow" w:cs="Arial"/>
        </w:rPr>
        <w:t xml:space="preserve">, relativo </w:t>
      </w:r>
      <w:proofErr w:type="gramStart"/>
      <w:r w:rsidRPr="00B521DD">
        <w:rPr>
          <w:rFonts w:ascii="Arial Narrow" w:hAnsi="Arial Narrow" w:cs="Arial"/>
        </w:rPr>
        <w:t>à</w:t>
      </w:r>
      <w:proofErr w:type="gramEnd"/>
      <w:r w:rsidRPr="00B521DD">
        <w:rPr>
          <w:rFonts w:ascii="Arial Narrow" w:hAnsi="Arial Narrow" w:cs="Arial"/>
        </w:rPr>
        <w:t xml:space="preserve"> </w:t>
      </w:r>
      <w:r w:rsidR="00A23635" w:rsidRPr="00B521DD">
        <w:rPr>
          <w:rFonts w:ascii="Arial Narrow" w:hAnsi="Arial Narrow" w:cs="Arial"/>
        </w:rPr>
        <w:t>toda atividade de Pesquisa, Extensão e Desenvolvimento Tecnológico do referido Polo</w:t>
      </w:r>
      <w:r w:rsidRPr="00B521DD">
        <w:rPr>
          <w:rFonts w:ascii="Arial Narrow" w:hAnsi="Arial Narrow" w:cs="Arial"/>
        </w:rPr>
        <w:t xml:space="preserve"> e atendendo ao que dispõe a</w:t>
      </w:r>
      <w:r w:rsidR="009B79B5" w:rsidRPr="00B521DD">
        <w:rPr>
          <w:rFonts w:ascii="Arial Narrow" w:hAnsi="Arial Narrow" w:cs="Arial"/>
        </w:rPr>
        <w:t xml:space="preserve"> </w:t>
      </w:r>
      <w:r w:rsidRPr="00B521DD">
        <w:rPr>
          <w:rFonts w:ascii="Arial Narrow" w:hAnsi="Arial Narrow" w:cs="Arial"/>
        </w:rPr>
        <w:t>Lei n</w:t>
      </w:r>
      <w:r w:rsidRPr="00B521DD">
        <w:rPr>
          <w:rFonts w:ascii="Arial Narrow" w:hAnsi="Arial Narrow" w:cs="Arial"/>
        </w:rPr>
        <w:sym w:font="Symbol" w:char="F0B0"/>
      </w:r>
      <w:r w:rsidRPr="00B521DD">
        <w:rPr>
          <w:rFonts w:ascii="Arial Narrow" w:hAnsi="Arial Narrow" w:cs="Arial"/>
        </w:rPr>
        <w:t xml:space="preserve"> 9.279/</w:t>
      </w:r>
      <w:r w:rsidR="00D5633D" w:rsidRPr="00B521DD">
        <w:rPr>
          <w:rFonts w:ascii="Arial Narrow" w:hAnsi="Arial Narrow" w:cs="Arial"/>
        </w:rPr>
        <w:t>19</w:t>
      </w:r>
      <w:r w:rsidRPr="00B521DD">
        <w:rPr>
          <w:rFonts w:ascii="Arial Narrow" w:hAnsi="Arial Narrow" w:cs="Arial"/>
        </w:rPr>
        <w:t xml:space="preserve">96 – Lei da Propriedade Industrial, a </w:t>
      </w:r>
      <w:r w:rsidR="00D5633D" w:rsidRPr="00B521DD">
        <w:rPr>
          <w:rFonts w:ascii="Arial Narrow" w:hAnsi="Arial Narrow" w:cs="Arial"/>
        </w:rPr>
        <w:t>Lei n</w:t>
      </w:r>
      <w:r w:rsidR="00D5633D" w:rsidRPr="00B521DD">
        <w:rPr>
          <w:rFonts w:ascii="Arial Narrow" w:hAnsi="Arial Narrow" w:cs="Arial"/>
        </w:rPr>
        <w:sym w:font="Symbol" w:char="F0B0"/>
      </w:r>
      <w:r w:rsidR="00D5633D" w:rsidRPr="00B521DD">
        <w:rPr>
          <w:rFonts w:ascii="Arial Narrow" w:hAnsi="Arial Narrow" w:cs="Arial"/>
        </w:rPr>
        <w:t xml:space="preserve"> 10.973/2004 - Lei da Inovação, a Lei nº 13.243/2016 </w:t>
      </w:r>
      <w:r w:rsidR="009B79B5" w:rsidRPr="00B521DD">
        <w:rPr>
          <w:rFonts w:ascii="Arial Narrow" w:hAnsi="Arial Narrow" w:cs="Arial"/>
        </w:rPr>
        <w:t>–</w:t>
      </w:r>
      <w:r w:rsidR="00D5633D" w:rsidRPr="00B521DD">
        <w:rPr>
          <w:rFonts w:ascii="Arial Narrow" w:hAnsi="Arial Narrow" w:cs="Arial"/>
        </w:rPr>
        <w:t xml:space="preserve"> </w:t>
      </w:r>
      <w:r w:rsidR="009B79B5" w:rsidRPr="00B521DD">
        <w:rPr>
          <w:rFonts w:ascii="Arial Narrow" w:hAnsi="Arial Narrow" w:cs="Arial"/>
        </w:rPr>
        <w:t xml:space="preserve">que </w:t>
      </w:r>
      <w:r w:rsidR="00D5633D" w:rsidRPr="00B521DD">
        <w:rPr>
          <w:rFonts w:ascii="Arial Narrow" w:hAnsi="Arial Narrow" w:cs="Arial"/>
        </w:rPr>
        <w:t xml:space="preserve">Dispõe sobre estímulos ao desenvolvimento científico, à pesquisa, à capacitação científica e tecnológica e à inovação e o </w:t>
      </w:r>
      <w:r w:rsidR="009B79B5" w:rsidRPr="00B521DD">
        <w:rPr>
          <w:rFonts w:ascii="Arial Narrow" w:hAnsi="Arial Narrow" w:cs="Arial"/>
        </w:rPr>
        <w:t>D</w:t>
      </w:r>
      <w:r w:rsidR="00D5633D" w:rsidRPr="00B521DD">
        <w:rPr>
          <w:rFonts w:ascii="Arial Narrow" w:hAnsi="Arial Narrow" w:cs="Arial"/>
        </w:rPr>
        <w:t>ecreto Nº 9.283/2018</w:t>
      </w:r>
      <w:r w:rsidR="009B79B5" w:rsidRPr="00B521DD">
        <w:rPr>
          <w:rFonts w:ascii="Arial Narrow" w:hAnsi="Arial Narrow" w:cs="Arial"/>
        </w:rPr>
        <w:t xml:space="preserve"> </w:t>
      </w:r>
      <w:r w:rsidRPr="00B521DD">
        <w:rPr>
          <w:rFonts w:ascii="Arial Narrow" w:hAnsi="Arial Narrow" w:cs="Arial"/>
        </w:rPr>
        <w:t>e as seguintes considerações:</w:t>
      </w:r>
    </w:p>
    <w:p w:rsidR="00D07F79" w:rsidRPr="00B521DD" w:rsidRDefault="00D07F79" w:rsidP="00D07F79">
      <w:pPr>
        <w:pStyle w:val="NormalWeb"/>
        <w:jc w:val="both"/>
        <w:rPr>
          <w:rFonts w:ascii="Arial Narrow" w:hAnsi="Arial Narrow" w:cs="Arial"/>
          <w:color w:val="000000"/>
          <w:sz w:val="22"/>
          <w:szCs w:val="22"/>
        </w:rPr>
      </w:pPr>
      <w:r w:rsidRPr="00B521DD">
        <w:rPr>
          <w:rFonts w:ascii="Arial Narrow" w:hAnsi="Arial Narrow" w:cs="Arial"/>
          <w:color w:val="000000"/>
          <w:sz w:val="22"/>
          <w:szCs w:val="22"/>
        </w:rPr>
        <w:t xml:space="preserve">Considerando que confidencialidade é imprescindível para a tramitação dos pedidos de proteção junto ao Instituto Nacional da Propriedade Industrial, além de ser um meio capaz de impedir que terceiros se apoderem de forma ilegítima da intelectualidade gerada nesta instituição e por isso é uma preocupação da comunidade </w:t>
      </w:r>
      <w:r w:rsidR="002D50CF" w:rsidRPr="00B521DD">
        <w:rPr>
          <w:rFonts w:ascii="Arial Narrow" w:hAnsi="Arial Narrow" w:cs="Arial"/>
          <w:color w:val="000000"/>
          <w:sz w:val="22"/>
          <w:szCs w:val="22"/>
        </w:rPr>
        <w:t>deste Instituto</w:t>
      </w:r>
      <w:r w:rsidRPr="00B521DD">
        <w:rPr>
          <w:rFonts w:ascii="Arial Narrow" w:hAnsi="Arial Narrow" w:cs="Arial"/>
          <w:color w:val="000000"/>
          <w:sz w:val="22"/>
          <w:szCs w:val="22"/>
        </w:rPr>
        <w:t>.</w:t>
      </w:r>
    </w:p>
    <w:p w:rsidR="00D07F79" w:rsidRPr="00B521DD" w:rsidRDefault="00D07F79" w:rsidP="00D07F79">
      <w:pPr>
        <w:pStyle w:val="NormalWeb"/>
        <w:jc w:val="both"/>
        <w:rPr>
          <w:rFonts w:ascii="Arial Narrow" w:hAnsi="Arial Narrow" w:cs="Arial"/>
          <w:color w:val="000000"/>
          <w:sz w:val="22"/>
          <w:szCs w:val="22"/>
        </w:rPr>
      </w:pPr>
      <w:r w:rsidRPr="00B521DD">
        <w:rPr>
          <w:rFonts w:ascii="Arial Narrow" w:hAnsi="Arial Narrow" w:cs="Arial"/>
          <w:color w:val="000000"/>
          <w:sz w:val="22"/>
          <w:szCs w:val="22"/>
        </w:rPr>
        <w:t>Considerando que o Serviço de Apoio à Propriedade Intelectual - NIT, como órgão gestor das políticas de propriedade intelectual no IFSULDEMINAS, espera contar com a receptividade e o apoio dos pesquisadores</w:t>
      </w:r>
      <w:r w:rsidR="00DD1196" w:rsidRPr="00B521DD">
        <w:rPr>
          <w:rFonts w:ascii="Arial Narrow" w:hAnsi="Arial Narrow" w:cs="Arial"/>
          <w:color w:val="000000"/>
          <w:sz w:val="22"/>
          <w:szCs w:val="22"/>
        </w:rPr>
        <w:t>, servidores</w:t>
      </w:r>
      <w:r w:rsidRPr="00B521DD">
        <w:rPr>
          <w:rFonts w:ascii="Arial Narrow" w:hAnsi="Arial Narrow" w:cs="Arial"/>
          <w:color w:val="000000"/>
          <w:sz w:val="22"/>
          <w:szCs w:val="22"/>
        </w:rPr>
        <w:t xml:space="preserve"> e demais interessados para efetivar a </w:t>
      </w:r>
      <w:proofErr w:type="gramStart"/>
      <w:r w:rsidRPr="00B521DD">
        <w:rPr>
          <w:rFonts w:ascii="Arial Narrow" w:hAnsi="Arial Narrow" w:cs="Arial"/>
          <w:color w:val="000000"/>
          <w:sz w:val="22"/>
          <w:szCs w:val="22"/>
        </w:rPr>
        <w:t>implementação</w:t>
      </w:r>
      <w:proofErr w:type="gramEnd"/>
      <w:r w:rsidRPr="00B521DD">
        <w:rPr>
          <w:rFonts w:ascii="Arial Narrow" w:hAnsi="Arial Narrow" w:cs="Arial"/>
          <w:color w:val="000000"/>
          <w:sz w:val="22"/>
          <w:szCs w:val="22"/>
        </w:rPr>
        <w:t xml:space="preserve"> do Termo de Sigilo e impedir que terceiros façam uso indevido de possíveis resultados da pesquisa</w:t>
      </w:r>
      <w:r w:rsidR="002D50CF" w:rsidRPr="00B521DD">
        <w:rPr>
          <w:rFonts w:ascii="Arial Narrow" w:hAnsi="Arial Narrow" w:cs="Arial"/>
          <w:color w:val="000000"/>
          <w:sz w:val="22"/>
          <w:szCs w:val="22"/>
        </w:rPr>
        <w:t xml:space="preserve"> e inovação</w:t>
      </w:r>
      <w:r w:rsidRPr="00B521DD">
        <w:rPr>
          <w:rFonts w:ascii="Arial Narrow" w:hAnsi="Arial Narrow" w:cs="Arial"/>
          <w:color w:val="000000"/>
          <w:sz w:val="22"/>
          <w:szCs w:val="22"/>
        </w:rPr>
        <w:t>.</w:t>
      </w:r>
    </w:p>
    <w:p w:rsidR="00B521DD" w:rsidRDefault="00B521DD" w:rsidP="00D07F79">
      <w:pPr>
        <w:pStyle w:val="Corpodetexto"/>
        <w:rPr>
          <w:rFonts w:ascii="Arial Narrow" w:hAnsi="Arial Narrow" w:cs="Arial"/>
          <w:sz w:val="22"/>
          <w:szCs w:val="22"/>
        </w:rPr>
      </w:pPr>
    </w:p>
    <w:p w:rsidR="00D07F79" w:rsidRDefault="00D07F79" w:rsidP="00D07F79">
      <w:pPr>
        <w:pStyle w:val="Corpodetexto"/>
        <w:rPr>
          <w:rFonts w:ascii="Arial Narrow" w:hAnsi="Arial Narrow" w:cs="Arial"/>
          <w:sz w:val="22"/>
          <w:szCs w:val="22"/>
        </w:rPr>
      </w:pPr>
      <w:r w:rsidRPr="00B521DD">
        <w:rPr>
          <w:rFonts w:ascii="Arial Narrow" w:hAnsi="Arial Narrow" w:cs="Arial"/>
          <w:sz w:val="22"/>
          <w:szCs w:val="22"/>
        </w:rPr>
        <w:t>Concorda e se compromete:</w:t>
      </w:r>
    </w:p>
    <w:p w:rsidR="00B521DD" w:rsidRPr="00B521DD" w:rsidRDefault="00B521DD" w:rsidP="00D07F79">
      <w:pPr>
        <w:pStyle w:val="Corpodetexto"/>
        <w:rPr>
          <w:rFonts w:ascii="Arial Narrow" w:hAnsi="Arial Narrow" w:cs="Arial"/>
          <w:sz w:val="22"/>
          <w:szCs w:val="22"/>
        </w:rPr>
      </w:pPr>
    </w:p>
    <w:p w:rsidR="009108CE" w:rsidRPr="00B521DD" w:rsidRDefault="00A2332F" w:rsidP="00B84A72">
      <w:pPr>
        <w:pStyle w:val="PargrafodaLista"/>
        <w:numPr>
          <w:ilvl w:val="0"/>
          <w:numId w:val="2"/>
        </w:numPr>
        <w:spacing w:after="240"/>
        <w:ind w:left="714" w:hanging="357"/>
        <w:jc w:val="both"/>
        <w:rPr>
          <w:rFonts w:ascii="Arial Narrow" w:hAnsi="Arial Narrow" w:cs="Arial"/>
        </w:rPr>
      </w:pPr>
      <w:proofErr w:type="gramStart"/>
      <w:r w:rsidRPr="00B521DD">
        <w:rPr>
          <w:rFonts w:ascii="Arial Narrow" w:hAnsi="Arial Narrow" w:cs="Arial"/>
        </w:rPr>
        <w:t>a</w:t>
      </w:r>
      <w:proofErr w:type="gramEnd"/>
      <w:r w:rsidRPr="00B521DD">
        <w:rPr>
          <w:rFonts w:ascii="Arial Narrow" w:hAnsi="Arial Narrow" w:cs="Arial"/>
        </w:rPr>
        <w:t xml:space="preserve"> manter sigilo, tanto escrito como verbal ou por qualquer outra forma, de todos os dados, informações </w:t>
      </w:r>
      <w:proofErr w:type="spellStart"/>
      <w:r w:rsidRPr="00B521DD">
        <w:rPr>
          <w:rFonts w:ascii="Arial Narrow" w:hAnsi="Arial Narrow" w:cs="Arial"/>
        </w:rPr>
        <w:t>cientíﬁcas</w:t>
      </w:r>
      <w:proofErr w:type="spellEnd"/>
      <w:r w:rsidRPr="00B521DD">
        <w:rPr>
          <w:rFonts w:ascii="Arial Narrow" w:hAnsi="Arial Narrow" w:cs="Arial"/>
        </w:rPr>
        <w:t xml:space="preserve"> e técnicas</w:t>
      </w:r>
      <w:r w:rsidR="00B84A72" w:rsidRPr="00B521DD">
        <w:rPr>
          <w:rFonts w:ascii="Arial Narrow" w:hAnsi="Arial Narrow" w:cs="Arial"/>
        </w:rPr>
        <w:t xml:space="preserve"> do Polo</w:t>
      </w:r>
      <w:r w:rsidRPr="00B521DD">
        <w:rPr>
          <w:rFonts w:ascii="Arial Narrow" w:hAnsi="Arial Narrow" w:cs="Arial"/>
        </w:rPr>
        <w:t xml:space="preserve"> e, sobre todos os materiais obtidos com sua participação, podendo incluir, mas não se limitando a: técnicas, desenhos, cópias, diagramas, fórmulas, modelos, amostras, </w:t>
      </w:r>
      <w:proofErr w:type="spellStart"/>
      <w:r w:rsidRPr="00B521DD">
        <w:rPr>
          <w:rFonts w:ascii="Arial Narrow" w:hAnsi="Arial Narrow" w:cs="Arial"/>
        </w:rPr>
        <w:t>ﬂuxogramas</w:t>
      </w:r>
      <w:proofErr w:type="spellEnd"/>
      <w:r w:rsidRPr="00B521DD">
        <w:rPr>
          <w:rFonts w:ascii="Arial Narrow" w:hAnsi="Arial Narrow" w:cs="Arial"/>
        </w:rPr>
        <w:t>, croquis, fotografias, plantas, programas de computador, discos, disquetes, arquivos digitalizados, processos, projetos dentre outros;</w:t>
      </w:r>
    </w:p>
    <w:p w:rsidR="00A2332F" w:rsidRPr="00B521DD" w:rsidRDefault="00A2332F" w:rsidP="0051724B">
      <w:pPr>
        <w:pStyle w:val="PargrafodaLista"/>
        <w:numPr>
          <w:ilvl w:val="0"/>
          <w:numId w:val="2"/>
        </w:numPr>
        <w:spacing w:after="120"/>
        <w:ind w:left="714" w:hanging="357"/>
        <w:jc w:val="both"/>
        <w:rPr>
          <w:rFonts w:ascii="Arial Narrow" w:hAnsi="Arial Narrow" w:cs="Arial"/>
        </w:rPr>
      </w:pPr>
      <w:proofErr w:type="gramStart"/>
      <w:r w:rsidRPr="00B521DD">
        <w:rPr>
          <w:rFonts w:ascii="Arial Narrow" w:hAnsi="Arial Narrow" w:cs="Arial"/>
        </w:rPr>
        <w:t>a</w:t>
      </w:r>
      <w:proofErr w:type="gramEnd"/>
      <w:r w:rsidRPr="00B521DD">
        <w:rPr>
          <w:rFonts w:ascii="Arial Narrow" w:hAnsi="Arial Narrow" w:cs="Arial"/>
        </w:rPr>
        <w:t xml:space="preserve"> não revelar, reproduzir, utilizar ou dar conhecimento, em hipótese alguma, a terceiros, de dados, informações </w:t>
      </w:r>
      <w:proofErr w:type="spellStart"/>
      <w:r w:rsidRPr="00B521DD">
        <w:rPr>
          <w:rFonts w:ascii="Arial Narrow" w:hAnsi="Arial Narrow" w:cs="Arial"/>
        </w:rPr>
        <w:t>cientíﬁcas</w:t>
      </w:r>
      <w:proofErr w:type="spellEnd"/>
      <w:r w:rsidRPr="00B521DD">
        <w:rPr>
          <w:rFonts w:ascii="Arial Narrow" w:hAnsi="Arial Narrow" w:cs="Arial"/>
        </w:rPr>
        <w:t xml:space="preserve"> ou materiais obtidos que impliquem na possibilidade de proteção;</w:t>
      </w:r>
    </w:p>
    <w:p w:rsidR="00A2332F" w:rsidRPr="00B521DD" w:rsidRDefault="00A2332F" w:rsidP="0051724B">
      <w:pPr>
        <w:pStyle w:val="PargrafodaLista"/>
        <w:numPr>
          <w:ilvl w:val="0"/>
          <w:numId w:val="2"/>
        </w:numPr>
        <w:spacing w:after="120"/>
        <w:ind w:left="714" w:hanging="357"/>
        <w:jc w:val="both"/>
        <w:rPr>
          <w:rFonts w:ascii="Arial Narrow" w:hAnsi="Arial Narrow" w:cs="Arial"/>
        </w:rPr>
      </w:pPr>
      <w:proofErr w:type="gramStart"/>
      <w:r w:rsidRPr="00B521DD">
        <w:rPr>
          <w:rFonts w:ascii="Arial Narrow" w:hAnsi="Arial Narrow" w:cs="Arial"/>
        </w:rPr>
        <w:t>a</w:t>
      </w:r>
      <w:proofErr w:type="gramEnd"/>
      <w:r w:rsidRPr="00B521DD">
        <w:rPr>
          <w:rFonts w:ascii="Arial Narrow" w:hAnsi="Arial Narrow" w:cs="Arial"/>
        </w:rPr>
        <w:t xml:space="preserve"> não tomar, sem autorização do IFSULDEMINAS, qualquer medida com vistas a obter para si ou para terceiros, os direitos de propriedades intelectuais relativos às informações sigilosas a que tenham acesso;</w:t>
      </w:r>
    </w:p>
    <w:p w:rsidR="00A2332F" w:rsidRPr="00B521DD" w:rsidRDefault="00B80175" w:rsidP="0051724B">
      <w:pPr>
        <w:pStyle w:val="PargrafodaLista"/>
        <w:numPr>
          <w:ilvl w:val="0"/>
          <w:numId w:val="2"/>
        </w:numPr>
        <w:spacing w:after="120"/>
        <w:ind w:left="714" w:hanging="357"/>
        <w:jc w:val="both"/>
        <w:rPr>
          <w:rFonts w:ascii="Arial Narrow" w:hAnsi="Arial Narrow" w:cs="Arial"/>
        </w:rPr>
      </w:pPr>
      <w:proofErr w:type="gramStart"/>
      <w:r w:rsidRPr="00B521DD">
        <w:rPr>
          <w:rFonts w:ascii="Arial Narrow" w:hAnsi="Arial Narrow" w:cs="Arial"/>
        </w:rPr>
        <w:t>q</w:t>
      </w:r>
      <w:r w:rsidR="00A2332F" w:rsidRPr="00B521DD">
        <w:rPr>
          <w:rFonts w:ascii="Arial Narrow" w:hAnsi="Arial Narrow" w:cs="Arial"/>
        </w:rPr>
        <w:t>ue</w:t>
      </w:r>
      <w:proofErr w:type="gramEnd"/>
      <w:r w:rsidR="00A2332F" w:rsidRPr="00B521DD">
        <w:rPr>
          <w:rFonts w:ascii="Arial Narrow" w:hAnsi="Arial Narrow" w:cs="Arial"/>
        </w:rPr>
        <w:t xml:space="preserve"> todos os documentos, inclusive o caderno de protocolo, contendo os dados e informações relativos à </w:t>
      </w:r>
      <w:r w:rsidR="00DD1196" w:rsidRPr="00B521DD">
        <w:rPr>
          <w:rFonts w:ascii="Arial Narrow" w:hAnsi="Arial Narrow" w:cs="Arial"/>
        </w:rPr>
        <w:t xml:space="preserve">pesquisa são de propriedade do </w:t>
      </w:r>
      <w:r w:rsidR="00A2332F" w:rsidRPr="00B521DD">
        <w:rPr>
          <w:rFonts w:ascii="Arial Narrow" w:hAnsi="Arial Narrow" w:cs="Arial"/>
        </w:rPr>
        <w:t>IFSULDEMINAS;</w:t>
      </w:r>
    </w:p>
    <w:p w:rsidR="00A2332F" w:rsidRPr="00B521DD" w:rsidRDefault="00A2332F" w:rsidP="0051724B">
      <w:pPr>
        <w:pStyle w:val="PargrafodaLista"/>
        <w:numPr>
          <w:ilvl w:val="0"/>
          <w:numId w:val="2"/>
        </w:numPr>
        <w:spacing w:after="120"/>
        <w:ind w:left="714" w:hanging="357"/>
        <w:jc w:val="both"/>
        <w:rPr>
          <w:rFonts w:ascii="Arial Narrow" w:hAnsi="Arial Narrow" w:cs="Arial"/>
        </w:rPr>
      </w:pPr>
      <w:proofErr w:type="gramStart"/>
      <w:r w:rsidRPr="00B521DD">
        <w:rPr>
          <w:rFonts w:ascii="Arial Narrow" w:hAnsi="Arial Narrow" w:cs="Arial"/>
        </w:rPr>
        <w:t>que</w:t>
      </w:r>
      <w:proofErr w:type="gramEnd"/>
      <w:r w:rsidRPr="00B521DD">
        <w:rPr>
          <w:rFonts w:ascii="Arial Narrow" w:hAnsi="Arial Narrow" w:cs="Arial"/>
        </w:rPr>
        <w:t xml:space="preserve"> todos os materiais, sejam genéticos, modelos, protótipos e/ou outros de qualquer natureza pertencem </w:t>
      </w:r>
      <w:r w:rsidR="00B84A72" w:rsidRPr="00B521DD">
        <w:rPr>
          <w:rFonts w:ascii="Arial Narrow" w:hAnsi="Arial Narrow" w:cs="Arial"/>
        </w:rPr>
        <w:t>à u</w:t>
      </w:r>
      <w:r w:rsidRPr="00B521DD">
        <w:rPr>
          <w:rFonts w:ascii="Arial Narrow" w:hAnsi="Arial Narrow" w:cs="Arial"/>
        </w:rPr>
        <w:t>nidade do Instituto.</w:t>
      </w:r>
    </w:p>
    <w:p w:rsidR="00B84A72" w:rsidRPr="00B521DD" w:rsidRDefault="00B84A72" w:rsidP="00B84A72">
      <w:pPr>
        <w:pStyle w:val="PargrafodaLista"/>
        <w:numPr>
          <w:ilvl w:val="0"/>
          <w:numId w:val="2"/>
        </w:numPr>
        <w:spacing w:after="120"/>
        <w:ind w:left="714" w:hanging="357"/>
        <w:jc w:val="both"/>
        <w:rPr>
          <w:rFonts w:ascii="Arial Narrow" w:hAnsi="Arial Narrow" w:cs="Arial"/>
        </w:rPr>
      </w:pPr>
      <w:proofErr w:type="gramStart"/>
      <w:r w:rsidRPr="00B521DD">
        <w:rPr>
          <w:rFonts w:ascii="Arial Narrow" w:hAnsi="Arial Narrow" w:cs="Arial"/>
        </w:rPr>
        <w:t>que</w:t>
      </w:r>
      <w:proofErr w:type="gramEnd"/>
      <w:r w:rsidRPr="00B521DD">
        <w:rPr>
          <w:rFonts w:ascii="Arial Narrow" w:hAnsi="Arial Narrow" w:cs="Arial"/>
        </w:rPr>
        <w:t xml:space="preserve"> todos os materiais, sejam genéticos, modelos, protótipos, programa de computador e/ou outros de qualquer natureza desenvolvidos e trazidos para este Polo por empresa parceira pertencem à referida empresa.</w:t>
      </w:r>
    </w:p>
    <w:p w:rsidR="00AD3176" w:rsidRPr="00B521DD" w:rsidRDefault="00B84A72" w:rsidP="0051724B">
      <w:pPr>
        <w:pStyle w:val="PargrafodaLista"/>
        <w:numPr>
          <w:ilvl w:val="0"/>
          <w:numId w:val="2"/>
        </w:numPr>
        <w:spacing w:after="120"/>
        <w:ind w:left="714" w:hanging="357"/>
        <w:jc w:val="both"/>
        <w:rPr>
          <w:rFonts w:ascii="Arial Narrow" w:hAnsi="Arial Narrow" w:cs="Arial"/>
        </w:rPr>
      </w:pPr>
      <w:proofErr w:type="gramStart"/>
      <w:r w:rsidRPr="00B521DD">
        <w:rPr>
          <w:rFonts w:ascii="Arial Narrow" w:hAnsi="Arial Narrow" w:cs="Arial"/>
        </w:rPr>
        <w:t>q</w:t>
      </w:r>
      <w:r w:rsidR="00AD3176" w:rsidRPr="00B521DD">
        <w:rPr>
          <w:rFonts w:ascii="Arial Narrow" w:hAnsi="Arial Narrow" w:cs="Arial"/>
        </w:rPr>
        <w:t>ue</w:t>
      </w:r>
      <w:proofErr w:type="gramEnd"/>
      <w:r w:rsidR="00AD3176" w:rsidRPr="00B521DD">
        <w:rPr>
          <w:rFonts w:ascii="Arial Narrow" w:hAnsi="Arial Narrow" w:cs="Arial"/>
        </w:rPr>
        <w:t xml:space="preserve"> todos aperfeiçoamentos e melhorias do modelo e protótipo, serão de propriedade compartilhada entre a empresa </w:t>
      </w:r>
      <w:r w:rsidRPr="00B521DD">
        <w:rPr>
          <w:rFonts w:ascii="Arial Narrow" w:hAnsi="Arial Narrow" w:cs="Arial"/>
        </w:rPr>
        <w:t>parceira do Polo</w:t>
      </w:r>
      <w:r w:rsidR="00AD3176" w:rsidRPr="00B521DD">
        <w:rPr>
          <w:rFonts w:ascii="Arial Narrow" w:hAnsi="Arial Narrow" w:cs="Arial"/>
        </w:rPr>
        <w:t xml:space="preserve"> e o IFSULDEMINAS – Campus Machado, mediante contrato específico</w:t>
      </w:r>
      <w:r w:rsidRPr="00B521DD">
        <w:rPr>
          <w:rFonts w:ascii="Arial Narrow" w:hAnsi="Arial Narrow" w:cs="Arial"/>
        </w:rPr>
        <w:t>;</w:t>
      </w:r>
    </w:p>
    <w:p w:rsidR="00D07F79" w:rsidRPr="00B521DD" w:rsidRDefault="00B84A72" w:rsidP="0051724B">
      <w:pPr>
        <w:pStyle w:val="PargrafodaLista"/>
        <w:numPr>
          <w:ilvl w:val="0"/>
          <w:numId w:val="2"/>
        </w:numPr>
        <w:spacing w:after="120"/>
        <w:ind w:left="714" w:hanging="357"/>
        <w:jc w:val="both"/>
        <w:rPr>
          <w:rFonts w:ascii="Arial Narrow" w:hAnsi="Arial Narrow" w:cs="Arial"/>
        </w:rPr>
      </w:pPr>
      <w:proofErr w:type="gramStart"/>
      <w:r w:rsidRPr="00B521DD">
        <w:rPr>
          <w:rFonts w:ascii="Arial Narrow" w:hAnsi="Arial Narrow" w:cs="Arial"/>
        </w:rPr>
        <w:t>q</w:t>
      </w:r>
      <w:r w:rsidR="00D07F79" w:rsidRPr="00B521DD">
        <w:rPr>
          <w:rFonts w:ascii="Arial Narrow" w:hAnsi="Arial Narrow" w:cs="Arial"/>
        </w:rPr>
        <w:t>ue</w:t>
      </w:r>
      <w:proofErr w:type="gramEnd"/>
      <w:r w:rsidR="00D07F79" w:rsidRPr="00B521DD">
        <w:rPr>
          <w:rFonts w:ascii="Arial Narrow" w:hAnsi="Arial Narrow" w:cs="Arial"/>
        </w:rPr>
        <w:t xml:space="preserve"> </w:t>
      </w:r>
      <w:r w:rsidR="00A30803" w:rsidRPr="00B521DD">
        <w:rPr>
          <w:rFonts w:ascii="Arial Narrow" w:hAnsi="Arial Narrow" w:cs="Arial"/>
        </w:rPr>
        <w:t xml:space="preserve">o presente </w:t>
      </w:r>
      <w:r w:rsidR="008D48D1" w:rsidRPr="00B521DD">
        <w:rPr>
          <w:rFonts w:ascii="Arial Narrow" w:hAnsi="Arial Narrow" w:cs="Arial"/>
        </w:rPr>
        <w:t>t</w:t>
      </w:r>
      <w:r w:rsidR="00A30803" w:rsidRPr="00B521DD">
        <w:rPr>
          <w:rFonts w:ascii="Arial Narrow" w:hAnsi="Arial Narrow" w:cs="Arial"/>
        </w:rPr>
        <w:t xml:space="preserve">ermo de </w:t>
      </w:r>
      <w:r w:rsidR="00B80175" w:rsidRPr="00B521DD">
        <w:rPr>
          <w:rFonts w:ascii="Arial Narrow" w:hAnsi="Arial Narrow" w:cs="Arial"/>
        </w:rPr>
        <w:t>s</w:t>
      </w:r>
      <w:r w:rsidR="00A30803" w:rsidRPr="00B521DD">
        <w:rPr>
          <w:rFonts w:ascii="Arial Narrow" w:hAnsi="Arial Narrow" w:cs="Arial"/>
        </w:rPr>
        <w:t xml:space="preserve">igilo tem natureza irrevogável e irretratável e </w:t>
      </w:r>
      <w:r w:rsidR="00D07F79" w:rsidRPr="00B521DD">
        <w:rPr>
          <w:rFonts w:ascii="Arial Narrow" w:hAnsi="Arial Narrow" w:cs="Arial"/>
        </w:rPr>
        <w:t>o não cumprimento acarretará todos os efeitos de ordem penal, civil e administrativa contra seus transgressores, assumindo as respectivas responsabilidades.</w:t>
      </w:r>
    </w:p>
    <w:p w:rsidR="00D07F79" w:rsidRDefault="00D07F79" w:rsidP="0051724B">
      <w:pPr>
        <w:pStyle w:val="Corpodetexto"/>
        <w:spacing w:line="276" w:lineRule="auto"/>
        <w:rPr>
          <w:rFonts w:ascii="Arial Narrow" w:hAnsi="Arial Narrow" w:cs="Arial"/>
          <w:sz w:val="22"/>
          <w:szCs w:val="22"/>
        </w:rPr>
      </w:pPr>
    </w:p>
    <w:p w:rsidR="00B521DD" w:rsidRPr="00B521DD" w:rsidRDefault="00B521DD" w:rsidP="0051724B">
      <w:pPr>
        <w:pStyle w:val="Corpodetexto"/>
        <w:spacing w:line="276" w:lineRule="auto"/>
        <w:rPr>
          <w:rFonts w:ascii="Arial Narrow" w:hAnsi="Arial Narrow" w:cs="Arial"/>
          <w:sz w:val="22"/>
          <w:szCs w:val="22"/>
        </w:rPr>
      </w:pPr>
    </w:p>
    <w:p w:rsidR="00D07F79" w:rsidRPr="00B521DD" w:rsidRDefault="00D07F79" w:rsidP="0051724B">
      <w:pPr>
        <w:pStyle w:val="Corpodetexto"/>
        <w:spacing w:line="276" w:lineRule="auto"/>
        <w:rPr>
          <w:rFonts w:ascii="Arial Narrow" w:hAnsi="Arial Narrow" w:cs="Arial"/>
          <w:sz w:val="22"/>
          <w:szCs w:val="22"/>
        </w:rPr>
      </w:pPr>
      <w:r w:rsidRPr="00B521DD">
        <w:rPr>
          <w:rFonts w:ascii="Arial Narrow" w:hAnsi="Arial Narrow" w:cs="Arial"/>
          <w:sz w:val="22"/>
          <w:szCs w:val="22"/>
        </w:rPr>
        <w:t>E, por estar assim de acordo, assino o presente termo, juntamente com as duas testemunhas abaixo identificadas.</w:t>
      </w:r>
    </w:p>
    <w:p w:rsidR="00D07F79" w:rsidRDefault="00D07F79" w:rsidP="00D07F79">
      <w:pPr>
        <w:jc w:val="both"/>
        <w:rPr>
          <w:rFonts w:ascii="Arial Narrow" w:hAnsi="Arial Narrow" w:cs="Arial"/>
        </w:rPr>
      </w:pPr>
    </w:p>
    <w:p w:rsidR="007B0924" w:rsidRDefault="007B0924" w:rsidP="007B0924">
      <w:pPr>
        <w:pStyle w:val="Textbody"/>
        <w:spacing w:after="0"/>
        <w:jc w:val="both"/>
        <w:rPr>
          <w:rFonts w:ascii="Arial Narrow" w:hAnsi="Arial Narrow"/>
          <w:sz w:val="22"/>
          <w:szCs w:val="22"/>
        </w:rPr>
      </w:pPr>
    </w:p>
    <w:p w:rsidR="007B0924" w:rsidRDefault="007B0924" w:rsidP="007B0924">
      <w:pPr>
        <w:pStyle w:val="Textbody"/>
        <w:spacing w:after="0"/>
        <w:jc w:val="both"/>
        <w:rPr>
          <w:rFonts w:ascii="Arial Narrow" w:hAnsi="Arial Narrow" w:cs="Arial"/>
          <w:sz w:val="22"/>
          <w:szCs w:val="22"/>
        </w:rPr>
      </w:pPr>
    </w:p>
    <w:p w:rsidR="007B0924" w:rsidRDefault="007B0924" w:rsidP="007B0924">
      <w:pPr>
        <w:jc w:val="center"/>
        <w:rPr>
          <w:rFonts w:ascii="Arial Narrow" w:hAnsi="Arial Narrow" w:cs="Arial"/>
        </w:rPr>
      </w:pPr>
      <w:r>
        <w:rPr>
          <w:rFonts w:ascii="Arial Narrow" w:hAnsi="Arial Narrow" w:cs="Arial"/>
        </w:rPr>
        <w:t>Machado</w:t>
      </w:r>
      <w:r>
        <w:rPr>
          <w:rFonts w:ascii="Arial Narrow" w:hAnsi="Arial Narrow" w:cs="Arial"/>
        </w:rPr>
        <w:t xml:space="preserve">, ____ de ________________ </w:t>
      </w:r>
      <w:proofErr w:type="spellStart"/>
      <w:r>
        <w:rPr>
          <w:rFonts w:ascii="Arial Narrow" w:hAnsi="Arial Narrow" w:cs="Arial"/>
        </w:rPr>
        <w:t>de</w:t>
      </w:r>
      <w:proofErr w:type="spellEnd"/>
      <w:r>
        <w:rPr>
          <w:rFonts w:ascii="Arial Narrow" w:hAnsi="Arial Narrow" w:cs="Arial"/>
        </w:rPr>
        <w:t xml:space="preserve"> 20___.</w:t>
      </w:r>
    </w:p>
    <w:p w:rsidR="007B0924" w:rsidRDefault="007B0924" w:rsidP="007B0924">
      <w:pPr>
        <w:jc w:val="center"/>
        <w:rPr>
          <w:rFonts w:ascii="Arial Narrow" w:hAnsi="Arial Narrow" w:cs="Arial"/>
        </w:rPr>
      </w:pPr>
    </w:p>
    <w:p w:rsidR="007B0924" w:rsidRDefault="007B0924" w:rsidP="007B0924">
      <w:pPr>
        <w:pStyle w:val="PargrafodaLista"/>
        <w:widowControl w:val="0"/>
        <w:suppressAutoHyphens/>
        <w:autoSpaceDN w:val="0"/>
        <w:spacing w:after="0" w:line="240" w:lineRule="auto"/>
        <w:contextualSpacing w:val="0"/>
        <w:jc w:val="center"/>
        <w:textAlignment w:val="baseline"/>
        <w:rPr>
          <w:rFonts w:ascii="Arial Narrow" w:hAnsi="Arial Narrow" w:cs="Arial"/>
        </w:rPr>
      </w:pPr>
      <w:r>
        <w:rPr>
          <w:rFonts w:ascii="Arial Narrow" w:hAnsi="Arial Narrow" w:cs="Arial"/>
        </w:rPr>
        <w:t>__________________________________</w:t>
      </w:r>
      <w:r>
        <w:rPr>
          <w:rFonts w:ascii="Arial Narrow" w:hAnsi="Arial Narrow" w:cs="Arial"/>
        </w:rPr>
        <w:t>______</w:t>
      </w:r>
      <w:r>
        <w:rPr>
          <w:rFonts w:ascii="Arial Narrow" w:hAnsi="Arial Narrow" w:cs="Arial"/>
        </w:rPr>
        <w:t>____</w:t>
      </w:r>
    </w:p>
    <w:p w:rsidR="007B0924" w:rsidRPr="007B0924" w:rsidRDefault="007B0924" w:rsidP="007B0924">
      <w:pPr>
        <w:spacing w:after="0" w:line="240" w:lineRule="auto"/>
        <w:ind w:left="2829" w:firstLine="709"/>
        <w:jc w:val="both"/>
        <w:rPr>
          <w:rFonts w:ascii="Arial Narrow" w:hAnsi="Arial Narrow" w:cs="Arial"/>
        </w:rPr>
      </w:pPr>
      <w:r w:rsidRPr="007B0924">
        <w:rPr>
          <w:rFonts w:ascii="Arial Narrow" w:hAnsi="Arial Narrow" w:cs="Arial"/>
        </w:rPr>
        <w:t>Nome</w:t>
      </w:r>
      <w:r w:rsidRPr="007B0924">
        <w:rPr>
          <w:rFonts w:ascii="Arial Narrow" w:hAnsi="Arial Narrow" w:cs="Arial"/>
        </w:rPr>
        <w:t xml:space="preserve"> completo</w:t>
      </w:r>
      <w:r w:rsidRPr="007B0924">
        <w:rPr>
          <w:rFonts w:ascii="Arial Narrow" w:hAnsi="Arial Narrow" w:cs="Arial"/>
        </w:rPr>
        <w:t>:</w:t>
      </w:r>
    </w:p>
    <w:p w:rsidR="007B0924" w:rsidRPr="007B0924" w:rsidRDefault="007B0924" w:rsidP="007B0924">
      <w:pPr>
        <w:spacing w:after="0" w:line="240" w:lineRule="auto"/>
        <w:ind w:left="2829" w:firstLine="709"/>
        <w:jc w:val="both"/>
        <w:rPr>
          <w:rFonts w:ascii="Arial Narrow" w:hAnsi="Arial Narrow" w:cs="Arial"/>
        </w:rPr>
      </w:pPr>
      <w:r w:rsidRPr="007B0924">
        <w:rPr>
          <w:rFonts w:ascii="Arial Narrow" w:hAnsi="Arial Narrow" w:cs="Arial"/>
        </w:rPr>
        <w:t>RG:</w:t>
      </w:r>
    </w:p>
    <w:p w:rsidR="007B0924" w:rsidRDefault="007B0924" w:rsidP="007B0924">
      <w:pPr>
        <w:jc w:val="center"/>
        <w:rPr>
          <w:rFonts w:ascii="Arial Narrow" w:hAnsi="Arial Narrow" w:cs="Arial"/>
        </w:rPr>
      </w:pPr>
    </w:p>
    <w:p w:rsidR="007B0924" w:rsidRDefault="007B0924" w:rsidP="007B0924">
      <w:pPr>
        <w:jc w:val="center"/>
        <w:rPr>
          <w:rFonts w:ascii="Arial Narrow" w:hAnsi="Arial Narrow" w:cs="Arial"/>
        </w:rPr>
      </w:pPr>
    </w:p>
    <w:tbl>
      <w:tblPr>
        <w:tblW w:w="10344" w:type="dxa"/>
        <w:tblCellMar>
          <w:left w:w="10" w:type="dxa"/>
          <w:right w:w="10" w:type="dxa"/>
        </w:tblCellMar>
        <w:tblLook w:val="0000" w:firstRow="0" w:lastRow="0" w:firstColumn="0" w:lastColumn="0" w:noHBand="0" w:noVBand="0"/>
      </w:tblPr>
      <w:tblGrid>
        <w:gridCol w:w="5172"/>
        <w:gridCol w:w="5172"/>
      </w:tblGrid>
      <w:tr w:rsidR="007B0924" w:rsidTr="00185DD4">
        <w:tblPrEx>
          <w:tblCellMar>
            <w:top w:w="0" w:type="dxa"/>
            <w:bottom w:w="0" w:type="dxa"/>
          </w:tblCellMar>
        </w:tblPrEx>
        <w:tc>
          <w:tcPr>
            <w:tcW w:w="5172" w:type="dxa"/>
            <w:shd w:val="clear" w:color="auto" w:fill="auto"/>
            <w:tcMar>
              <w:top w:w="0" w:type="dxa"/>
              <w:left w:w="108" w:type="dxa"/>
              <w:bottom w:w="0" w:type="dxa"/>
              <w:right w:w="108" w:type="dxa"/>
            </w:tcMar>
          </w:tcPr>
          <w:p w:rsidR="007B0924" w:rsidRDefault="007B0924" w:rsidP="00185DD4">
            <w:pPr>
              <w:jc w:val="center"/>
              <w:rPr>
                <w:rFonts w:ascii="Arial Narrow" w:hAnsi="Arial Narrow" w:cs="Arial"/>
              </w:rPr>
            </w:pPr>
            <w:r>
              <w:rPr>
                <w:rFonts w:ascii="Arial Narrow" w:hAnsi="Arial Narrow" w:cs="Arial"/>
              </w:rPr>
              <w:t>___________________________________</w:t>
            </w:r>
          </w:p>
          <w:p w:rsidR="007B0924" w:rsidRDefault="007B0924" w:rsidP="00185DD4">
            <w:pPr>
              <w:jc w:val="center"/>
              <w:rPr>
                <w:rFonts w:ascii="Arial Narrow" w:hAnsi="Arial Narrow" w:cs="Arial"/>
                <w:b/>
              </w:rPr>
            </w:pPr>
            <w:r>
              <w:rPr>
                <w:rFonts w:ascii="Arial Narrow" w:hAnsi="Arial Narrow" w:cs="Arial"/>
                <w:b/>
              </w:rPr>
              <w:t>Diretor Geral do Polo EMBRAPII</w:t>
            </w:r>
            <w:r>
              <w:rPr>
                <w:rFonts w:ascii="Arial Narrow" w:hAnsi="Arial Narrow" w:cs="Arial"/>
                <w:b/>
              </w:rPr>
              <w:t xml:space="preserve"> </w:t>
            </w:r>
          </w:p>
          <w:p w:rsidR="007B0924" w:rsidRDefault="007B0924" w:rsidP="00185DD4">
            <w:pPr>
              <w:jc w:val="center"/>
              <w:rPr>
                <w:rFonts w:ascii="Arial Narrow" w:hAnsi="Arial Narrow" w:cs="Arial"/>
              </w:rPr>
            </w:pPr>
          </w:p>
        </w:tc>
        <w:tc>
          <w:tcPr>
            <w:tcW w:w="5172" w:type="dxa"/>
            <w:shd w:val="clear" w:color="auto" w:fill="auto"/>
            <w:tcMar>
              <w:top w:w="0" w:type="dxa"/>
              <w:left w:w="108" w:type="dxa"/>
              <w:bottom w:w="0" w:type="dxa"/>
              <w:right w:w="108" w:type="dxa"/>
            </w:tcMar>
          </w:tcPr>
          <w:p w:rsidR="007B0924" w:rsidRDefault="007B0924" w:rsidP="00185DD4">
            <w:pPr>
              <w:jc w:val="center"/>
              <w:rPr>
                <w:rFonts w:ascii="Arial Narrow" w:hAnsi="Arial Narrow" w:cs="Arial"/>
              </w:rPr>
            </w:pPr>
            <w:r>
              <w:rPr>
                <w:rFonts w:ascii="Arial Narrow" w:hAnsi="Arial Narrow" w:cs="Arial"/>
              </w:rPr>
              <w:t>___________________________________</w:t>
            </w:r>
          </w:p>
          <w:p w:rsidR="007B0924" w:rsidRPr="007B0924" w:rsidRDefault="007B0924" w:rsidP="00185DD4">
            <w:pPr>
              <w:jc w:val="center"/>
              <w:rPr>
                <w:rFonts w:ascii="Arial Narrow" w:hAnsi="Arial Narrow" w:cs="Arial"/>
                <w:b/>
              </w:rPr>
            </w:pPr>
            <w:r w:rsidRPr="007B0924">
              <w:rPr>
                <w:rFonts w:ascii="Arial Narrow" w:hAnsi="Arial Narrow" w:cs="Arial"/>
                <w:b/>
              </w:rPr>
              <w:t>Coordenador de PI do Polo EMBRAPII</w:t>
            </w:r>
            <w:r w:rsidRPr="007B0924">
              <w:rPr>
                <w:rFonts w:ascii="Arial Narrow" w:hAnsi="Arial Narrow" w:cs="Arial"/>
                <w:b/>
              </w:rPr>
              <w:t xml:space="preserve"> </w:t>
            </w:r>
          </w:p>
          <w:p w:rsidR="007B0924" w:rsidRDefault="007B0924" w:rsidP="00185DD4">
            <w:pPr>
              <w:jc w:val="center"/>
              <w:rPr>
                <w:rFonts w:ascii="Arial Narrow" w:hAnsi="Arial Narrow" w:cs="Arial"/>
              </w:rPr>
            </w:pPr>
          </w:p>
        </w:tc>
      </w:tr>
      <w:tr w:rsidR="007B0924" w:rsidTr="00185DD4">
        <w:tblPrEx>
          <w:tblCellMar>
            <w:top w:w="0" w:type="dxa"/>
            <w:bottom w:w="0" w:type="dxa"/>
          </w:tblCellMar>
        </w:tblPrEx>
        <w:tc>
          <w:tcPr>
            <w:tcW w:w="10344" w:type="dxa"/>
            <w:gridSpan w:val="2"/>
            <w:shd w:val="clear" w:color="auto" w:fill="auto"/>
            <w:tcMar>
              <w:top w:w="0" w:type="dxa"/>
              <w:left w:w="108" w:type="dxa"/>
              <w:bottom w:w="0" w:type="dxa"/>
              <w:right w:w="108" w:type="dxa"/>
            </w:tcMar>
          </w:tcPr>
          <w:p w:rsidR="007B0924" w:rsidRDefault="007B0924" w:rsidP="00185DD4">
            <w:pPr>
              <w:jc w:val="center"/>
              <w:rPr>
                <w:rFonts w:ascii="Arial Narrow" w:hAnsi="Arial Narrow" w:cs="Arial"/>
                <w:b/>
              </w:rPr>
            </w:pPr>
            <w:r>
              <w:rPr>
                <w:rFonts w:ascii="Arial Narrow" w:hAnsi="Arial Narrow" w:cs="Arial"/>
                <w:b/>
              </w:rPr>
              <w:t>Testemunhas:</w:t>
            </w:r>
          </w:p>
          <w:p w:rsidR="007B0924" w:rsidRDefault="007B0924" w:rsidP="00185DD4">
            <w:pPr>
              <w:jc w:val="center"/>
              <w:rPr>
                <w:rFonts w:ascii="Arial Narrow" w:hAnsi="Arial Narrow" w:cs="Arial"/>
              </w:rPr>
            </w:pPr>
          </w:p>
          <w:p w:rsidR="007B0924" w:rsidRDefault="007B0924" w:rsidP="00185DD4">
            <w:pPr>
              <w:jc w:val="center"/>
              <w:rPr>
                <w:rFonts w:ascii="Arial Narrow" w:hAnsi="Arial Narrow" w:cs="Arial"/>
              </w:rPr>
            </w:pPr>
          </w:p>
        </w:tc>
      </w:tr>
      <w:tr w:rsidR="007B0924" w:rsidTr="00185DD4">
        <w:tblPrEx>
          <w:tblCellMar>
            <w:top w:w="0" w:type="dxa"/>
            <w:bottom w:w="0" w:type="dxa"/>
          </w:tblCellMar>
        </w:tblPrEx>
        <w:tc>
          <w:tcPr>
            <w:tcW w:w="5172" w:type="dxa"/>
            <w:shd w:val="clear" w:color="auto" w:fill="auto"/>
            <w:tcMar>
              <w:top w:w="0" w:type="dxa"/>
              <w:left w:w="108" w:type="dxa"/>
              <w:bottom w:w="0" w:type="dxa"/>
              <w:right w:w="108" w:type="dxa"/>
            </w:tcMar>
          </w:tcPr>
          <w:p w:rsidR="007B0924" w:rsidRDefault="007B0924" w:rsidP="007B0924">
            <w:pPr>
              <w:pStyle w:val="PargrafodaLista"/>
              <w:widowControl w:val="0"/>
              <w:numPr>
                <w:ilvl w:val="0"/>
                <w:numId w:val="4"/>
              </w:numPr>
              <w:suppressAutoHyphens/>
              <w:autoSpaceDN w:val="0"/>
              <w:spacing w:after="0" w:line="240" w:lineRule="auto"/>
              <w:contextualSpacing w:val="0"/>
              <w:jc w:val="both"/>
              <w:textAlignment w:val="baseline"/>
              <w:rPr>
                <w:rFonts w:ascii="Arial Narrow" w:hAnsi="Arial Narrow" w:cs="Arial"/>
              </w:rPr>
            </w:pPr>
            <w:r>
              <w:rPr>
                <w:rFonts w:ascii="Arial Narrow" w:hAnsi="Arial Narrow" w:cs="Arial"/>
              </w:rPr>
              <w:t>______________________________________</w:t>
            </w:r>
          </w:p>
          <w:p w:rsidR="007B0924" w:rsidRDefault="007B0924" w:rsidP="00185DD4">
            <w:pPr>
              <w:pStyle w:val="PargrafodaLista"/>
              <w:jc w:val="both"/>
              <w:rPr>
                <w:rFonts w:ascii="Arial Narrow" w:hAnsi="Arial Narrow" w:cs="Arial"/>
              </w:rPr>
            </w:pPr>
            <w:r>
              <w:rPr>
                <w:rFonts w:ascii="Arial Narrow" w:hAnsi="Arial Narrow" w:cs="Arial"/>
              </w:rPr>
              <w:t>Nome:</w:t>
            </w:r>
          </w:p>
          <w:p w:rsidR="007B0924" w:rsidRDefault="007B0924" w:rsidP="00185DD4">
            <w:pPr>
              <w:pStyle w:val="PargrafodaLista"/>
              <w:jc w:val="both"/>
              <w:rPr>
                <w:rFonts w:ascii="Arial Narrow" w:hAnsi="Arial Narrow" w:cs="Arial"/>
              </w:rPr>
            </w:pPr>
            <w:r>
              <w:rPr>
                <w:rFonts w:ascii="Arial Narrow" w:hAnsi="Arial Narrow" w:cs="Arial"/>
              </w:rPr>
              <w:t>RG:</w:t>
            </w:r>
          </w:p>
        </w:tc>
        <w:tc>
          <w:tcPr>
            <w:tcW w:w="5172" w:type="dxa"/>
            <w:shd w:val="clear" w:color="auto" w:fill="auto"/>
            <w:tcMar>
              <w:top w:w="0" w:type="dxa"/>
              <w:left w:w="108" w:type="dxa"/>
              <w:bottom w:w="0" w:type="dxa"/>
              <w:right w:w="108" w:type="dxa"/>
            </w:tcMar>
          </w:tcPr>
          <w:p w:rsidR="007B0924" w:rsidRDefault="007B0924" w:rsidP="007B0924">
            <w:pPr>
              <w:pStyle w:val="PargrafodaLista"/>
              <w:widowControl w:val="0"/>
              <w:numPr>
                <w:ilvl w:val="0"/>
                <w:numId w:val="4"/>
              </w:numPr>
              <w:suppressAutoHyphens/>
              <w:autoSpaceDN w:val="0"/>
              <w:spacing w:after="0" w:line="240" w:lineRule="auto"/>
              <w:contextualSpacing w:val="0"/>
              <w:jc w:val="both"/>
              <w:textAlignment w:val="baseline"/>
              <w:rPr>
                <w:rFonts w:ascii="Arial Narrow" w:hAnsi="Arial Narrow" w:cs="Arial"/>
              </w:rPr>
            </w:pPr>
            <w:r>
              <w:rPr>
                <w:rFonts w:ascii="Arial Narrow" w:hAnsi="Arial Narrow" w:cs="Arial"/>
              </w:rPr>
              <w:t>______________________________________</w:t>
            </w:r>
          </w:p>
          <w:p w:rsidR="007B0924" w:rsidRDefault="007B0924" w:rsidP="007B0924">
            <w:pPr>
              <w:pStyle w:val="PargrafodaLista"/>
              <w:jc w:val="both"/>
              <w:rPr>
                <w:rFonts w:ascii="Arial Narrow" w:hAnsi="Arial Narrow" w:cs="Arial"/>
              </w:rPr>
            </w:pPr>
            <w:r>
              <w:rPr>
                <w:rFonts w:ascii="Arial Narrow" w:hAnsi="Arial Narrow" w:cs="Arial"/>
              </w:rPr>
              <w:t>Nome:</w:t>
            </w:r>
          </w:p>
          <w:p w:rsidR="007B0924" w:rsidRDefault="007B0924" w:rsidP="007B0924">
            <w:pPr>
              <w:pStyle w:val="PargrafodaLista"/>
              <w:jc w:val="both"/>
              <w:rPr>
                <w:rFonts w:ascii="Arial Narrow" w:hAnsi="Arial Narrow" w:cs="Arial"/>
              </w:rPr>
            </w:pPr>
            <w:r>
              <w:rPr>
                <w:rFonts w:ascii="Arial Narrow" w:hAnsi="Arial Narrow" w:cs="Arial"/>
              </w:rPr>
              <w:t>RG:</w:t>
            </w:r>
          </w:p>
        </w:tc>
      </w:tr>
    </w:tbl>
    <w:p w:rsidR="00B521DD" w:rsidRDefault="00B521DD" w:rsidP="0051724B">
      <w:pPr>
        <w:spacing w:after="0" w:line="360" w:lineRule="auto"/>
        <w:jc w:val="both"/>
        <w:rPr>
          <w:rFonts w:ascii="Arial Narrow" w:hAnsi="Arial Narrow" w:cs="Arial"/>
        </w:rPr>
      </w:pPr>
    </w:p>
    <w:p w:rsidR="00B521DD" w:rsidRDefault="00B521DD">
      <w:pPr>
        <w:spacing w:after="160" w:line="259" w:lineRule="auto"/>
        <w:rPr>
          <w:rFonts w:ascii="Arial Narrow" w:hAnsi="Arial Narrow" w:cs="Arial"/>
        </w:rPr>
      </w:pPr>
      <w:r>
        <w:rPr>
          <w:rFonts w:ascii="Arial Narrow" w:hAnsi="Arial Narrow" w:cs="Arial"/>
        </w:rPr>
        <w:br w:type="page"/>
      </w:r>
    </w:p>
    <w:p w:rsidR="00136A1A" w:rsidRDefault="00136A1A" w:rsidP="00136A1A">
      <w:pPr>
        <w:spacing w:after="0" w:line="360" w:lineRule="auto"/>
        <w:jc w:val="center"/>
        <w:rPr>
          <w:rFonts w:ascii="Arial Narrow" w:hAnsi="Arial Narrow" w:cs="Arial"/>
          <w:b/>
          <w:sz w:val="32"/>
          <w:szCs w:val="32"/>
        </w:rPr>
      </w:pPr>
      <w:r w:rsidRPr="00B521DD">
        <w:rPr>
          <w:rFonts w:ascii="Arial Narrow" w:hAnsi="Arial Narrow" w:cs="Arial"/>
          <w:b/>
          <w:sz w:val="32"/>
          <w:szCs w:val="32"/>
        </w:rPr>
        <w:lastRenderedPageBreak/>
        <w:t>ANEXO XXV</w:t>
      </w:r>
      <w:r>
        <w:rPr>
          <w:rFonts w:ascii="Arial Narrow" w:hAnsi="Arial Narrow" w:cs="Arial"/>
          <w:b/>
          <w:sz w:val="32"/>
          <w:szCs w:val="32"/>
        </w:rPr>
        <w:t xml:space="preserve"> - A</w:t>
      </w:r>
      <w:bookmarkStart w:id="0" w:name="_GoBack"/>
      <w:bookmarkEnd w:id="0"/>
    </w:p>
    <w:p w:rsidR="00136A1A" w:rsidRDefault="00136A1A" w:rsidP="00B521DD">
      <w:pPr>
        <w:spacing w:after="0" w:line="360" w:lineRule="auto"/>
        <w:jc w:val="center"/>
        <w:rPr>
          <w:rFonts w:ascii="Arial" w:hAnsi="Arial" w:cs="Arial"/>
          <w:b/>
          <w:sz w:val="28"/>
          <w:szCs w:val="36"/>
        </w:rPr>
      </w:pPr>
    </w:p>
    <w:p w:rsidR="00B521DD" w:rsidRPr="00EC2C63" w:rsidRDefault="00B521DD" w:rsidP="00B521DD">
      <w:pPr>
        <w:spacing w:after="0" w:line="360" w:lineRule="auto"/>
        <w:jc w:val="center"/>
        <w:rPr>
          <w:rFonts w:ascii="Arial" w:hAnsi="Arial" w:cs="Arial"/>
          <w:b/>
          <w:sz w:val="28"/>
          <w:szCs w:val="36"/>
        </w:rPr>
      </w:pPr>
      <w:r w:rsidRPr="00EC2C63">
        <w:rPr>
          <w:rFonts w:ascii="Arial" w:hAnsi="Arial" w:cs="Arial"/>
          <w:b/>
          <w:sz w:val="28"/>
          <w:szCs w:val="36"/>
        </w:rPr>
        <w:t>TERMO DE SIGILO E CONFIDENCIALIDADE</w:t>
      </w:r>
    </w:p>
    <w:p w:rsidR="00B521DD" w:rsidRPr="0051724B" w:rsidRDefault="00B521DD" w:rsidP="00B521DD">
      <w:pPr>
        <w:spacing w:after="0" w:line="360" w:lineRule="auto"/>
        <w:jc w:val="center"/>
        <w:rPr>
          <w:rFonts w:ascii="Arial" w:hAnsi="Arial" w:cs="Arial"/>
          <w:b/>
          <w:sz w:val="32"/>
          <w:szCs w:val="36"/>
        </w:rPr>
      </w:pPr>
    </w:p>
    <w:p w:rsidR="00B521DD" w:rsidRDefault="00B521DD" w:rsidP="00B521DD">
      <w:pPr>
        <w:autoSpaceDE w:val="0"/>
        <w:autoSpaceDN w:val="0"/>
        <w:adjustRightInd w:val="0"/>
        <w:spacing w:line="480" w:lineRule="auto"/>
        <w:jc w:val="both"/>
        <w:rPr>
          <w:rFonts w:ascii="Arial" w:hAnsi="Arial" w:cs="Arial"/>
        </w:rPr>
      </w:pPr>
      <w:r>
        <w:rPr>
          <w:rFonts w:ascii="Arial" w:hAnsi="Arial" w:cs="Arial"/>
        </w:rPr>
        <w:t xml:space="preserve">___________________________________________________________ </w:t>
      </w:r>
      <w:r w:rsidRPr="0051724B">
        <w:rPr>
          <w:rFonts w:ascii="Arial" w:hAnsi="Arial" w:cs="Arial"/>
        </w:rPr>
        <w:t>(</w:t>
      </w:r>
      <w:r w:rsidRPr="0051724B">
        <w:rPr>
          <w:rFonts w:ascii="Arial" w:hAnsi="Arial" w:cs="Arial"/>
          <w:b/>
        </w:rPr>
        <w:t>Nome Completo</w:t>
      </w:r>
      <w:r w:rsidRPr="0051724B">
        <w:rPr>
          <w:rFonts w:ascii="Arial" w:hAnsi="Arial" w:cs="Arial"/>
        </w:rPr>
        <w:t xml:space="preserve">), </w:t>
      </w:r>
      <w:r>
        <w:rPr>
          <w:rFonts w:ascii="Arial" w:hAnsi="Arial" w:cs="Arial"/>
        </w:rPr>
        <w:t xml:space="preserve">___________________________ </w:t>
      </w:r>
      <w:r w:rsidRPr="0051724B">
        <w:rPr>
          <w:rFonts w:ascii="Arial" w:hAnsi="Arial" w:cs="Arial"/>
        </w:rPr>
        <w:t>(</w:t>
      </w:r>
      <w:r w:rsidRPr="0051724B">
        <w:rPr>
          <w:rFonts w:ascii="Arial" w:hAnsi="Arial" w:cs="Arial"/>
          <w:b/>
        </w:rPr>
        <w:t>Naturalidade</w:t>
      </w:r>
      <w:r w:rsidRPr="0051724B">
        <w:rPr>
          <w:rFonts w:ascii="Arial" w:hAnsi="Arial" w:cs="Arial"/>
        </w:rPr>
        <w:t xml:space="preserve">), portador do </w:t>
      </w:r>
      <w:r w:rsidRPr="00443F4D">
        <w:rPr>
          <w:rFonts w:ascii="Arial" w:hAnsi="Arial" w:cs="Arial"/>
        </w:rPr>
        <w:t>RG</w:t>
      </w:r>
      <w:r>
        <w:rPr>
          <w:rFonts w:ascii="Arial" w:hAnsi="Arial" w:cs="Arial"/>
        </w:rPr>
        <w:t xml:space="preserve"> </w:t>
      </w:r>
      <w:r w:rsidRPr="00443F4D">
        <w:rPr>
          <w:rFonts w:ascii="Arial" w:hAnsi="Arial" w:cs="Arial"/>
        </w:rPr>
        <w:t>______________________</w:t>
      </w:r>
      <w:r w:rsidRPr="0051724B">
        <w:rPr>
          <w:rFonts w:ascii="Arial" w:hAnsi="Arial" w:cs="Arial"/>
        </w:rPr>
        <w:t xml:space="preserve"> e </w:t>
      </w:r>
      <w:r w:rsidRPr="00443F4D">
        <w:rPr>
          <w:rFonts w:ascii="Arial" w:hAnsi="Arial" w:cs="Arial"/>
        </w:rPr>
        <w:t>CPF______________________,</w:t>
      </w:r>
      <w:r w:rsidRPr="0051724B">
        <w:rPr>
          <w:rFonts w:ascii="Arial" w:hAnsi="Arial" w:cs="Arial"/>
        </w:rPr>
        <w:t xml:space="preserve"> </w:t>
      </w:r>
      <w:r>
        <w:rPr>
          <w:rFonts w:ascii="Arial" w:hAnsi="Arial" w:cs="Arial"/>
        </w:rPr>
        <w:t xml:space="preserve">_________________________________________________ ___________________________________________________ </w:t>
      </w:r>
      <w:r w:rsidRPr="0051724B">
        <w:rPr>
          <w:rFonts w:ascii="Arial" w:hAnsi="Arial" w:cs="Arial"/>
        </w:rPr>
        <w:t>(</w:t>
      </w:r>
      <w:r w:rsidRPr="0051724B">
        <w:rPr>
          <w:rFonts w:ascii="Arial" w:hAnsi="Arial" w:cs="Arial"/>
          <w:b/>
        </w:rPr>
        <w:t>Função</w:t>
      </w:r>
      <w:r>
        <w:rPr>
          <w:rFonts w:ascii="Arial" w:hAnsi="Arial" w:cs="Arial"/>
          <w:b/>
        </w:rPr>
        <w:t>/Instituição/Empresa</w:t>
      </w:r>
      <w:r w:rsidRPr="0051724B">
        <w:rPr>
          <w:rFonts w:ascii="Arial" w:hAnsi="Arial" w:cs="Arial"/>
        </w:rPr>
        <w:t>),</w:t>
      </w:r>
    </w:p>
    <w:p w:rsidR="00B521DD" w:rsidRDefault="00B521DD" w:rsidP="00B521DD">
      <w:pPr>
        <w:autoSpaceDE w:val="0"/>
        <w:autoSpaceDN w:val="0"/>
        <w:adjustRightInd w:val="0"/>
        <w:jc w:val="both"/>
        <w:rPr>
          <w:rFonts w:ascii="Arial" w:hAnsi="Arial" w:cs="Arial"/>
        </w:rPr>
      </w:pPr>
      <w:proofErr w:type="gramStart"/>
      <w:r w:rsidRPr="0051724B">
        <w:rPr>
          <w:rFonts w:ascii="Arial" w:hAnsi="Arial" w:cs="Arial"/>
        </w:rPr>
        <w:t>pelo</w:t>
      </w:r>
      <w:proofErr w:type="gramEnd"/>
      <w:r w:rsidRPr="0051724B">
        <w:rPr>
          <w:rFonts w:ascii="Arial" w:hAnsi="Arial" w:cs="Arial"/>
        </w:rPr>
        <w:t xml:space="preserve"> presente </w:t>
      </w:r>
      <w:r w:rsidRPr="0051724B">
        <w:rPr>
          <w:rFonts w:ascii="Arial" w:hAnsi="Arial" w:cs="Arial"/>
          <w:b/>
          <w:bCs/>
        </w:rPr>
        <w:t>TERMO DE SIGILO E CONFIDENCIALIDADE</w:t>
      </w:r>
      <w:r w:rsidRPr="0051724B">
        <w:rPr>
          <w:rFonts w:ascii="Arial" w:hAnsi="Arial" w:cs="Arial"/>
        </w:rPr>
        <w:t xml:space="preserve">, relativo a toda atividade de Pesquisa, Extensão e Desenvolvimento Tecnológico do Polo </w:t>
      </w:r>
      <w:r>
        <w:rPr>
          <w:rFonts w:ascii="Arial" w:hAnsi="Arial" w:cs="Arial"/>
        </w:rPr>
        <w:t>EMBRAPII IFSULDEMINAS Campus Machado do projeto intitulado _____________________________________________</w:t>
      </w:r>
    </w:p>
    <w:p w:rsidR="00B521DD" w:rsidRDefault="00B521DD" w:rsidP="00B521DD">
      <w:pPr>
        <w:autoSpaceDE w:val="0"/>
        <w:autoSpaceDN w:val="0"/>
        <w:adjustRightInd w:val="0"/>
        <w:jc w:val="both"/>
        <w:rPr>
          <w:rFonts w:ascii="Arial" w:hAnsi="Arial" w:cs="Arial"/>
        </w:rPr>
      </w:pPr>
      <w:r>
        <w:rPr>
          <w:rFonts w:ascii="Arial" w:hAnsi="Arial" w:cs="Arial"/>
        </w:rPr>
        <w:t xml:space="preserve"> _____________________________________________________________________________</w:t>
      </w:r>
    </w:p>
    <w:p w:rsidR="00B521DD" w:rsidRDefault="00B521DD" w:rsidP="00B521DD">
      <w:pPr>
        <w:autoSpaceDE w:val="0"/>
        <w:autoSpaceDN w:val="0"/>
        <w:adjustRightInd w:val="0"/>
        <w:jc w:val="both"/>
        <w:rPr>
          <w:rFonts w:ascii="Arial" w:hAnsi="Arial" w:cs="Arial"/>
        </w:rPr>
      </w:pPr>
    </w:p>
    <w:p w:rsidR="00B521DD" w:rsidRPr="0051724B" w:rsidRDefault="00B521DD" w:rsidP="00B521DD">
      <w:pPr>
        <w:autoSpaceDE w:val="0"/>
        <w:autoSpaceDN w:val="0"/>
        <w:adjustRightInd w:val="0"/>
        <w:jc w:val="both"/>
        <w:rPr>
          <w:rFonts w:ascii="Arial" w:hAnsi="Arial" w:cs="Arial"/>
        </w:rPr>
      </w:pPr>
      <w:proofErr w:type="gramStart"/>
      <w:r w:rsidRPr="0051724B">
        <w:rPr>
          <w:rFonts w:ascii="Arial" w:hAnsi="Arial" w:cs="Arial"/>
        </w:rPr>
        <w:t>e</w:t>
      </w:r>
      <w:proofErr w:type="gramEnd"/>
      <w:r w:rsidRPr="0051724B">
        <w:rPr>
          <w:rFonts w:ascii="Arial" w:hAnsi="Arial" w:cs="Arial"/>
        </w:rPr>
        <w:t xml:space="preserve"> atendendo ao que dispõe a</w:t>
      </w:r>
      <w:r>
        <w:rPr>
          <w:rFonts w:ascii="Arial" w:hAnsi="Arial" w:cs="Arial"/>
        </w:rPr>
        <w:t xml:space="preserve"> </w:t>
      </w:r>
      <w:r w:rsidRPr="0051724B">
        <w:rPr>
          <w:rFonts w:ascii="Arial" w:hAnsi="Arial" w:cs="Arial"/>
        </w:rPr>
        <w:t>Lei n</w:t>
      </w:r>
      <w:r w:rsidRPr="0051724B">
        <w:rPr>
          <w:rFonts w:ascii="Arial" w:hAnsi="Arial" w:cs="Arial"/>
        </w:rPr>
        <w:sym w:font="Symbol" w:char="F0B0"/>
      </w:r>
      <w:r w:rsidRPr="0051724B">
        <w:rPr>
          <w:rFonts w:ascii="Arial" w:hAnsi="Arial" w:cs="Arial"/>
        </w:rPr>
        <w:t xml:space="preserve"> 9.279/1996 – Lei da Propriedade Industrial, a Lei n</w:t>
      </w:r>
      <w:r w:rsidRPr="0051724B">
        <w:rPr>
          <w:rFonts w:ascii="Arial" w:hAnsi="Arial" w:cs="Arial"/>
        </w:rPr>
        <w:sym w:font="Symbol" w:char="F0B0"/>
      </w:r>
      <w:r w:rsidRPr="0051724B">
        <w:rPr>
          <w:rFonts w:ascii="Arial" w:hAnsi="Arial" w:cs="Arial"/>
        </w:rPr>
        <w:t xml:space="preserve"> 10.973/2004 - Lei da Inovação, a Lei nº 13.243/2016 </w:t>
      </w:r>
      <w:r>
        <w:rPr>
          <w:rFonts w:ascii="Arial" w:hAnsi="Arial" w:cs="Arial"/>
        </w:rPr>
        <w:t>–</w:t>
      </w:r>
      <w:r w:rsidRPr="0051724B">
        <w:rPr>
          <w:rFonts w:ascii="Arial" w:hAnsi="Arial" w:cs="Arial"/>
        </w:rPr>
        <w:t xml:space="preserve"> </w:t>
      </w:r>
      <w:r>
        <w:rPr>
          <w:rFonts w:ascii="Arial" w:hAnsi="Arial" w:cs="Arial"/>
        </w:rPr>
        <w:t xml:space="preserve">que </w:t>
      </w:r>
      <w:r w:rsidRPr="0051724B">
        <w:rPr>
          <w:rFonts w:ascii="Arial" w:hAnsi="Arial" w:cs="Arial"/>
        </w:rPr>
        <w:t xml:space="preserve">Dispõe sobre estímulos ao desenvolvimento científico, à pesquisa, à capacitação científica e tecnológica e à inovação e o </w:t>
      </w:r>
      <w:r>
        <w:rPr>
          <w:rFonts w:ascii="Arial" w:hAnsi="Arial" w:cs="Arial"/>
        </w:rPr>
        <w:t>D</w:t>
      </w:r>
      <w:r w:rsidRPr="0051724B">
        <w:rPr>
          <w:rFonts w:ascii="Arial" w:hAnsi="Arial" w:cs="Arial"/>
        </w:rPr>
        <w:t>ecreto Nº 9.283/2018</w:t>
      </w:r>
      <w:r>
        <w:rPr>
          <w:rFonts w:ascii="Arial" w:hAnsi="Arial" w:cs="Arial"/>
        </w:rPr>
        <w:t xml:space="preserve"> </w:t>
      </w:r>
      <w:r w:rsidRPr="0051724B">
        <w:rPr>
          <w:rFonts w:ascii="Arial" w:hAnsi="Arial" w:cs="Arial"/>
        </w:rPr>
        <w:t>e as seguintes considerações:</w:t>
      </w:r>
    </w:p>
    <w:p w:rsidR="00B521DD" w:rsidRPr="0051724B" w:rsidRDefault="00B521DD" w:rsidP="00B521DD">
      <w:pPr>
        <w:pStyle w:val="NormalWeb"/>
        <w:jc w:val="both"/>
        <w:rPr>
          <w:rFonts w:ascii="Arial" w:hAnsi="Arial" w:cs="Arial"/>
          <w:color w:val="000000"/>
          <w:sz w:val="22"/>
          <w:szCs w:val="22"/>
        </w:rPr>
      </w:pPr>
      <w:r w:rsidRPr="0051724B">
        <w:rPr>
          <w:rFonts w:ascii="Arial" w:hAnsi="Arial" w:cs="Arial"/>
          <w:color w:val="000000"/>
          <w:sz w:val="22"/>
          <w:szCs w:val="22"/>
        </w:rPr>
        <w:t>Considerando que confidencialidade é imprescindível para a tramitação dos pedidos de proteção junto ao Instituto Nacional da Propriedade Industrial, além de ser um meio capaz de impedir que terceiros se apoderem de forma ilegítima da intelectualidade gerada nesta instituição e por isso é uma preocupação da comunidade deste Instituto.</w:t>
      </w:r>
    </w:p>
    <w:p w:rsidR="00B521DD" w:rsidRPr="0051724B" w:rsidRDefault="00B521DD" w:rsidP="00B521DD">
      <w:pPr>
        <w:pStyle w:val="NormalWeb"/>
        <w:jc w:val="both"/>
        <w:rPr>
          <w:rFonts w:ascii="Arial" w:hAnsi="Arial" w:cs="Arial"/>
          <w:color w:val="000000"/>
          <w:sz w:val="22"/>
          <w:szCs w:val="22"/>
        </w:rPr>
      </w:pPr>
      <w:r w:rsidRPr="0051724B">
        <w:rPr>
          <w:rFonts w:ascii="Arial" w:hAnsi="Arial" w:cs="Arial"/>
          <w:color w:val="000000"/>
          <w:sz w:val="22"/>
          <w:szCs w:val="22"/>
        </w:rPr>
        <w:t>Considerando que o Serviço de Apoio à Propriedade Intelectual - NIT, como órgão gestor das políticas de propriedade intelectual no IFSULDEMINAS, espera contar com a receptividade e o apoio dos pesquisadores</w:t>
      </w:r>
      <w:r>
        <w:rPr>
          <w:rFonts w:ascii="Arial" w:hAnsi="Arial" w:cs="Arial"/>
          <w:color w:val="000000"/>
          <w:sz w:val="22"/>
          <w:szCs w:val="22"/>
        </w:rPr>
        <w:t>, servidores</w:t>
      </w:r>
      <w:r w:rsidRPr="0051724B">
        <w:rPr>
          <w:rFonts w:ascii="Arial" w:hAnsi="Arial" w:cs="Arial"/>
          <w:color w:val="000000"/>
          <w:sz w:val="22"/>
          <w:szCs w:val="22"/>
        </w:rPr>
        <w:t xml:space="preserve"> e demais interessados para efetivar a </w:t>
      </w:r>
      <w:proofErr w:type="gramStart"/>
      <w:r w:rsidRPr="0051724B">
        <w:rPr>
          <w:rFonts w:ascii="Arial" w:hAnsi="Arial" w:cs="Arial"/>
          <w:color w:val="000000"/>
          <w:sz w:val="22"/>
          <w:szCs w:val="22"/>
        </w:rPr>
        <w:t>implementação</w:t>
      </w:r>
      <w:proofErr w:type="gramEnd"/>
      <w:r w:rsidRPr="0051724B">
        <w:rPr>
          <w:rFonts w:ascii="Arial" w:hAnsi="Arial" w:cs="Arial"/>
          <w:color w:val="000000"/>
          <w:sz w:val="22"/>
          <w:szCs w:val="22"/>
        </w:rPr>
        <w:t xml:space="preserve"> do Termo de Sigilo e impedir que terceiros façam uso indevido de possíveis resultados da pesquisa e inovação.</w:t>
      </w:r>
    </w:p>
    <w:p w:rsidR="00B521DD" w:rsidRPr="0051724B" w:rsidRDefault="00B521DD" w:rsidP="00B521DD">
      <w:pPr>
        <w:pStyle w:val="Corpodetexto"/>
        <w:rPr>
          <w:rFonts w:ascii="Arial" w:hAnsi="Arial" w:cs="Arial"/>
          <w:sz w:val="22"/>
          <w:szCs w:val="22"/>
        </w:rPr>
      </w:pPr>
      <w:r w:rsidRPr="0051724B">
        <w:rPr>
          <w:rFonts w:ascii="Arial" w:hAnsi="Arial" w:cs="Arial"/>
          <w:sz w:val="22"/>
          <w:szCs w:val="22"/>
        </w:rPr>
        <w:t>Concorda e se compromete:</w:t>
      </w:r>
    </w:p>
    <w:p w:rsidR="00B521DD" w:rsidRPr="0051724B" w:rsidRDefault="00B521DD" w:rsidP="00B521DD">
      <w:pPr>
        <w:jc w:val="both"/>
        <w:rPr>
          <w:rFonts w:ascii="Arial" w:hAnsi="Arial" w:cs="Arial"/>
        </w:rPr>
      </w:pPr>
    </w:p>
    <w:p w:rsidR="00B521DD" w:rsidRPr="000F2BD3" w:rsidRDefault="00B521DD" w:rsidP="00B521DD">
      <w:pPr>
        <w:pStyle w:val="PargrafodaLista"/>
        <w:numPr>
          <w:ilvl w:val="0"/>
          <w:numId w:val="3"/>
        </w:numPr>
        <w:spacing w:after="240"/>
        <w:jc w:val="both"/>
        <w:rPr>
          <w:rFonts w:ascii="Arial" w:hAnsi="Arial" w:cs="Arial"/>
        </w:rPr>
      </w:pPr>
      <w:proofErr w:type="gramStart"/>
      <w:r w:rsidRPr="000F2BD3">
        <w:rPr>
          <w:rFonts w:ascii="Arial" w:hAnsi="Arial" w:cs="Arial"/>
        </w:rPr>
        <w:t>a</w:t>
      </w:r>
      <w:proofErr w:type="gramEnd"/>
      <w:r w:rsidRPr="000F2BD3">
        <w:rPr>
          <w:rFonts w:ascii="Arial" w:hAnsi="Arial" w:cs="Arial"/>
        </w:rPr>
        <w:t xml:space="preserve"> manter sigilo, tanto escrito como verbal ou por qualquer outra forma, de todos os dados, informações </w:t>
      </w:r>
      <w:proofErr w:type="spellStart"/>
      <w:r w:rsidRPr="000F2BD3">
        <w:rPr>
          <w:rFonts w:ascii="Arial" w:hAnsi="Arial" w:cs="Arial"/>
        </w:rPr>
        <w:t>cientíﬁcas</w:t>
      </w:r>
      <w:proofErr w:type="spellEnd"/>
      <w:r w:rsidRPr="000F2BD3">
        <w:rPr>
          <w:rFonts w:ascii="Arial" w:hAnsi="Arial" w:cs="Arial"/>
        </w:rPr>
        <w:t xml:space="preserve"> e técnicas do Polo</w:t>
      </w:r>
      <w:r>
        <w:rPr>
          <w:rFonts w:ascii="Arial" w:hAnsi="Arial" w:cs="Arial"/>
        </w:rPr>
        <w:t>/Empresa</w:t>
      </w:r>
      <w:r w:rsidRPr="000F2BD3">
        <w:rPr>
          <w:rFonts w:ascii="Arial" w:hAnsi="Arial" w:cs="Arial"/>
        </w:rPr>
        <w:t xml:space="preserve"> e, sobre todos os materiais obtidos com sua participação, podendo incluir, mas não se limitando a: técnicas, desenhos, cópias, diagramas, fórmulas, modelos, amostras, </w:t>
      </w:r>
      <w:proofErr w:type="spellStart"/>
      <w:r w:rsidRPr="000F2BD3">
        <w:rPr>
          <w:rFonts w:ascii="Arial" w:hAnsi="Arial" w:cs="Arial"/>
        </w:rPr>
        <w:t>ﬂuxogramas</w:t>
      </w:r>
      <w:proofErr w:type="spellEnd"/>
      <w:r w:rsidRPr="000F2BD3">
        <w:rPr>
          <w:rFonts w:ascii="Arial" w:hAnsi="Arial" w:cs="Arial"/>
        </w:rPr>
        <w:t>, croquis, fotografias, plantas, programas de computador, discos, arquivos digitalizados, processos, projetos dentre outros;</w:t>
      </w:r>
    </w:p>
    <w:p w:rsidR="00B521DD" w:rsidRPr="000F2BD3" w:rsidRDefault="00B521DD" w:rsidP="00B521DD">
      <w:pPr>
        <w:pStyle w:val="PargrafodaLista"/>
        <w:numPr>
          <w:ilvl w:val="0"/>
          <w:numId w:val="3"/>
        </w:numPr>
        <w:spacing w:after="120"/>
        <w:ind w:left="714" w:hanging="357"/>
        <w:jc w:val="both"/>
        <w:rPr>
          <w:rFonts w:ascii="Arial" w:hAnsi="Arial" w:cs="Arial"/>
        </w:rPr>
      </w:pPr>
      <w:proofErr w:type="gramStart"/>
      <w:r w:rsidRPr="000F2BD3">
        <w:rPr>
          <w:rFonts w:ascii="Arial" w:hAnsi="Arial" w:cs="Arial"/>
        </w:rPr>
        <w:t>a</w:t>
      </w:r>
      <w:proofErr w:type="gramEnd"/>
      <w:r w:rsidRPr="000F2BD3">
        <w:rPr>
          <w:rFonts w:ascii="Arial" w:hAnsi="Arial" w:cs="Arial"/>
        </w:rPr>
        <w:t xml:space="preserve"> não revelar, reproduzir, utilizar ou dar conhecimento, em hipótese alguma, a terceiros, de dados, informações </w:t>
      </w:r>
      <w:proofErr w:type="spellStart"/>
      <w:r w:rsidRPr="000F2BD3">
        <w:rPr>
          <w:rFonts w:ascii="Arial" w:hAnsi="Arial" w:cs="Arial"/>
        </w:rPr>
        <w:t>cientíﬁcas</w:t>
      </w:r>
      <w:proofErr w:type="spellEnd"/>
      <w:r w:rsidRPr="000F2BD3">
        <w:rPr>
          <w:rFonts w:ascii="Arial" w:hAnsi="Arial" w:cs="Arial"/>
        </w:rPr>
        <w:t xml:space="preserve"> ou materiais obtidos que impliquem na possibilidade de proteção;</w:t>
      </w:r>
    </w:p>
    <w:p w:rsidR="00B521DD" w:rsidRPr="000F2BD3" w:rsidRDefault="00B521DD" w:rsidP="00B521DD">
      <w:pPr>
        <w:pStyle w:val="PargrafodaLista"/>
        <w:numPr>
          <w:ilvl w:val="0"/>
          <w:numId w:val="3"/>
        </w:numPr>
        <w:spacing w:after="120"/>
        <w:ind w:left="714" w:hanging="357"/>
        <w:jc w:val="both"/>
        <w:rPr>
          <w:rFonts w:ascii="Arial" w:hAnsi="Arial" w:cs="Arial"/>
        </w:rPr>
      </w:pPr>
      <w:proofErr w:type="gramStart"/>
      <w:r w:rsidRPr="000F2BD3">
        <w:rPr>
          <w:rFonts w:ascii="Arial" w:hAnsi="Arial" w:cs="Arial"/>
        </w:rPr>
        <w:t>a</w:t>
      </w:r>
      <w:proofErr w:type="gramEnd"/>
      <w:r w:rsidRPr="000F2BD3">
        <w:rPr>
          <w:rFonts w:ascii="Arial" w:hAnsi="Arial" w:cs="Arial"/>
        </w:rPr>
        <w:t xml:space="preserve"> não tomar, sem autorização do IFSULDEMINAS</w:t>
      </w:r>
      <w:r>
        <w:rPr>
          <w:rFonts w:ascii="Arial" w:hAnsi="Arial" w:cs="Arial"/>
        </w:rPr>
        <w:t>/Empresa</w:t>
      </w:r>
      <w:r w:rsidRPr="000F2BD3">
        <w:rPr>
          <w:rFonts w:ascii="Arial" w:hAnsi="Arial" w:cs="Arial"/>
        </w:rPr>
        <w:t>, qualquer medida com vistas a obter para si ou para terceiros, os direitos de propriedades intelectuais relativos às informações sigilosas a que tenham acesso;</w:t>
      </w:r>
    </w:p>
    <w:p w:rsidR="00B521DD" w:rsidRPr="000F2BD3" w:rsidRDefault="00B521DD" w:rsidP="00B521DD">
      <w:pPr>
        <w:pStyle w:val="PargrafodaLista"/>
        <w:numPr>
          <w:ilvl w:val="0"/>
          <w:numId w:val="3"/>
        </w:numPr>
        <w:spacing w:after="120"/>
        <w:ind w:left="714" w:hanging="357"/>
        <w:jc w:val="both"/>
        <w:rPr>
          <w:rFonts w:ascii="Arial" w:hAnsi="Arial" w:cs="Arial"/>
        </w:rPr>
      </w:pPr>
      <w:proofErr w:type="gramStart"/>
      <w:r w:rsidRPr="000F2BD3">
        <w:rPr>
          <w:rFonts w:ascii="Arial" w:hAnsi="Arial" w:cs="Arial"/>
        </w:rPr>
        <w:lastRenderedPageBreak/>
        <w:t>que</w:t>
      </w:r>
      <w:proofErr w:type="gramEnd"/>
      <w:r w:rsidRPr="000F2BD3">
        <w:rPr>
          <w:rFonts w:ascii="Arial" w:hAnsi="Arial" w:cs="Arial"/>
        </w:rPr>
        <w:t xml:space="preserve"> todos os documentos, inclusive o caderno de protocolo, contendo os dados e informações relativos à </w:t>
      </w:r>
      <w:r>
        <w:rPr>
          <w:rFonts w:ascii="Arial" w:hAnsi="Arial" w:cs="Arial"/>
        </w:rPr>
        <w:t xml:space="preserve">pesquisa são de propriedade do </w:t>
      </w:r>
      <w:r w:rsidRPr="000F2BD3">
        <w:rPr>
          <w:rFonts w:ascii="Arial" w:hAnsi="Arial" w:cs="Arial"/>
        </w:rPr>
        <w:t>IFSULDEMINAS</w:t>
      </w:r>
      <w:r>
        <w:rPr>
          <w:rFonts w:ascii="Arial" w:hAnsi="Arial" w:cs="Arial"/>
        </w:rPr>
        <w:t>/Empresa</w:t>
      </w:r>
      <w:r w:rsidRPr="000F2BD3">
        <w:rPr>
          <w:rFonts w:ascii="Arial" w:hAnsi="Arial" w:cs="Arial"/>
        </w:rPr>
        <w:t>;</w:t>
      </w:r>
    </w:p>
    <w:p w:rsidR="00B521DD" w:rsidRPr="000F2BD3" w:rsidRDefault="00B521DD" w:rsidP="00B521DD">
      <w:pPr>
        <w:pStyle w:val="PargrafodaLista"/>
        <w:numPr>
          <w:ilvl w:val="0"/>
          <w:numId w:val="3"/>
        </w:numPr>
        <w:spacing w:after="120"/>
        <w:ind w:left="714" w:hanging="357"/>
        <w:jc w:val="both"/>
        <w:rPr>
          <w:rFonts w:ascii="Arial" w:hAnsi="Arial" w:cs="Arial"/>
        </w:rPr>
      </w:pPr>
      <w:proofErr w:type="gramStart"/>
      <w:r w:rsidRPr="000F2BD3">
        <w:rPr>
          <w:rFonts w:ascii="Arial" w:hAnsi="Arial" w:cs="Arial"/>
        </w:rPr>
        <w:t>que</w:t>
      </w:r>
      <w:proofErr w:type="gramEnd"/>
      <w:r w:rsidRPr="000F2BD3">
        <w:rPr>
          <w:rFonts w:ascii="Arial" w:hAnsi="Arial" w:cs="Arial"/>
        </w:rPr>
        <w:t xml:space="preserve"> todos os materiais, sejam</w:t>
      </w:r>
      <w:r>
        <w:rPr>
          <w:rFonts w:ascii="Arial" w:hAnsi="Arial" w:cs="Arial"/>
        </w:rPr>
        <w:t xml:space="preserve"> eles</w:t>
      </w:r>
      <w:r w:rsidRPr="000F2BD3">
        <w:rPr>
          <w:rFonts w:ascii="Arial" w:hAnsi="Arial" w:cs="Arial"/>
        </w:rPr>
        <w:t xml:space="preserve"> genéticos, modelos, protótipos e/ou outros de qualquer natureza pertence</w:t>
      </w:r>
      <w:r>
        <w:rPr>
          <w:rFonts w:ascii="Arial" w:hAnsi="Arial" w:cs="Arial"/>
        </w:rPr>
        <w:t>ntes ao IFSULDEMINAS deverão ser resguardados;</w:t>
      </w:r>
    </w:p>
    <w:p w:rsidR="00B521DD" w:rsidRPr="000F2BD3" w:rsidRDefault="00B521DD" w:rsidP="00B521DD">
      <w:pPr>
        <w:pStyle w:val="PargrafodaLista"/>
        <w:numPr>
          <w:ilvl w:val="0"/>
          <w:numId w:val="3"/>
        </w:numPr>
        <w:spacing w:after="120"/>
        <w:ind w:left="714" w:hanging="357"/>
        <w:jc w:val="both"/>
        <w:rPr>
          <w:rFonts w:ascii="Arial" w:hAnsi="Arial" w:cs="Arial"/>
        </w:rPr>
      </w:pPr>
      <w:proofErr w:type="gramStart"/>
      <w:r w:rsidRPr="000F2BD3">
        <w:rPr>
          <w:rFonts w:ascii="Arial" w:hAnsi="Arial" w:cs="Arial"/>
        </w:rPr>
        <w:t>que</w:t>
      </w:r>
      <w:proofErr w:type="gramEnd"/>
      <w:r w:rsidRPr="000F2BD3">
        <w:rPr>
          <w:rFonts w:ascii="Arial" w:hAnsi="Arial" w:cs="Arial"/>
        </w:rPr>
        <w:t xml:space="preserve"> todos os materiais, sejam</w:t>
      </w:r>
      <w:r>
        <w:rPr>
          <w:rFonts w:ascii="Arial" w:hAnsi="Arial" w:cs="Arial"/>
        </w:rPr>
        <w:t xml:space="preserve"> eles</w:t>
      </w:r>
      <w:r w:rsidRPr="000F2BD3">
        <w:rPr>
          <w:rFonts w:ascii="Arial" w:hAnsi="Arial" w:cs="Arial"/>
        </w:rPr>
        <w:t xml:space="preserve"> genéticos, modelos, protótipos, programa de computador e/ou outros de qualquer natureza desenvolvidos e</w:t>
      </w:r>
      <w:r>
        <w:rPr>
          <w:rFonts w:ascii="Arial" w:hAnsi="Arial" w:cs="Arial"/>
        </w:rPr>
        <w:t>/ou</w:t>
      </w:r>
      <w:r w:rsidRPr="000F2BD3">
        <w:rPr>
          <w:rFonts w:ascii="Arial" w:hAnsi="Arial" w:cs="Arial"/>
        </w:rPr>
        <w:t xml:space="preserve"> trazidos </w:t>
      </w:r>
      <w:r>
        <w:rPr>
          <w:rFonts w:ascii="Arial" w:hAnsi="Arial" w:cs="Arial"/>
        </w:rPr>
        <w:t>ao conhecimento deste</w:t>
      </w:r>
      <w:r w:rsidRPr="000F2BD3">
        <w:rPr>
          <w:rFonts w:ascii="Arial" w:hAnsi="Arial" w:cs="Arial"/>
        </w:rPr>
        <w:t xml:space="preserve"> Polo por empresa parcei</w:t>
      </w:r>
      <w:r>
        <w:rPr>
          <w:rFonts w:ascii="Arial" w:hAnsi="Arial" w:cs="Arial"/>
        </w:rPr>
        <w:t>ra pertencem à referida empresa;</w:t>
      </w:r>
    </w:p>
    <w:p w:rsidR="00B521DD" w:rsidRPr="000F2BD3" w:rsidRDefault="00B521DD" w:rsidP="00B521DD">
      <w:pPr>
        <w:pStyle w:val="PargrafodaLista"/>
        <w:numPr>
          <w:ilvl w:val="0"/>
          <w:numId w:val="3"/>
        </w:numPr>
        <w:spacing w:after="120"/>
        <w:ind w:left="714" w:hanging="357"/>
        <w:jc w:val="both"/>
        <w:rPr>
          <w:rFonts w:ascii="Arial" w:hAnsi="Arial" w:cs="Arial"/>
        </w:rPr>
      </w:pPr>
      <w:proofErr w:type="gramStart"/>
      <w:r w:rsidRPr="000F2BD3">
        <w:rPr>
          <w:rFonts w:ascii="Arial" w:hAnsi="Arial" w:cs="Arial"/>
        </w:rPr>
        <w:t>que</w:t>
      </w:r>
      <w:proofErr w:type="gramEnd"/>
      <w:r w:rsidRPr="000F2BD3">
        <w:rPr>
          <w:rFonts w:ascii="Arial" w:hAnsi="Arial" w:cs="Arial"/>
        </w:rPr>
        <w:t xml:space="preserve"> todos aperfeiçoamentos e melhorias do modelo e protótipo, serão de propriedade compartilhada entre a empresa parceira do Polo e o IFSULDEMINAS, mediante contrato específico;</w:t>
      </w:r>
    </w:p>
    <w:p w:rsidR="00B521DD" w:rsidRPr="000F2BD3" w:rsidRDefault="00B521DD" w:rsidP="00B521DD">
      <w:pPr>
        <w:pStyle w:val="PargrafodaLista"/>
        <w:numPr>
          <w:ilvl w:val="0"/>
          <w:numId w:val="3"/>
        </w:numPr>
        <w:spacing w:after="120"/>
        <w:ind w:left="714" w:hanging="357"/>
        <w:jc w:val="both"/>
        <w:rPr>
          <w:rFonts w:ascii="Arial" w:hAnsi="Arial" w:cs="Arial"/>
        </w:rPr>
      </w:pPr>
      <w:proofErr w:type="gramStart"/>
      <w:r w:rsidRPr="000F2BD3">
        <w:rPr>
          <w:rFonts w:ascii="Arial" w:hAnsi="Arial" w:cs="Arial"/>
        </w:rPr>
        <w:t>que</w:t>
      </w:r>
      <w:proofErr w:type="gramEnd"/>
      <w:r w:rsidRPr="000F2BD3">
        <w:rPr>
          <w:rFonts w:ascii="Arial" w:hAnsi="Arial" w:cs="Arial"/>
        </w:rPr>
        <w:t xml:space="preserve"> o presente termo de sigilo tem natureza irrevogável e irretratável e o não cumprimento acarretará todos os efeitos de ordem penal, civil e administrativa contra seus transgressores, assumindo as respectivas responsabilidades.</w:t>
      </w:r>
    </w:p>
    <w:p w:rsidR="00B521DD" w:rsidRPr="000F2BD3" w:rsidRDefault="00B521DD" w:rsidP="00B521DD">
      <w:pPr>
        <w:pStyle w:val="Corpodetexto"/>
        <w:spacing w:line="276" w:lineRule="auto"/>
        <w:rPr>
          <w:rFonts w:ascii="Arial" w:hAnsi="Arial" w:cs="Arial"/>
          <w:sz w:val="22"/>
          <w:szCs w:val="22"/>
        </w:rPr>
      </w:pPr>
    </w:p>
    <w:p w:rsidR="00B521DD" w:rsidRPr="000F2BD3" w:rsidRDefault="00B521DD" w:rsidP="00B521DD">
      <w:pPr>
        <w:pStyle w:val="Corpodetexto"/>
        <w:spacing w:line="276" w:lineRule="auto"/>
        <w:rPr>
          <w:rFonts w:ascii="Arial" w:hAnsi="Arial" w:cs="Arial"/>
          <w:sz w:val="22"/>
          <w:szCs w:val="22"/>
        </w:rPr>
      </w:pPr>
      <w:r w:rsidRPr="000F2BD3">
        <w:rPr>
          <w:rFonts w:ascii="Arial" w:hAnsi="Arial" w:cs="Arial"/>
          <w:sz w:val="22"/>
          <w:szCs w:val="22"/>
        </w:rPr>
        <w:t>E, por estar assim de acordo, assino o presente termo, juntamente com as duas testemunhas abaixo identificadas.</w:t>
      </w:r>
    </w:p>
    <w:p w:rsidR="00B521DD" w:rsidRDefault="00B521DD" w:rsidP="00B521DD">
      <w:pPr>
        <w:jc w:val="both"/>
        <w:rPr>
          <w:rFonts w:ascii="Arial" w:hAnsi="Arial" w:cs="Arial"/>
        </w:rPr>
      </w:pPr>
    </w:p>
    <w:p w:rsidR="007B0924" w:rsidRDefault="007B0924" w:rsidP="00B521DD">
      <w:pPr>
        <w:jc w:val="both"/>
        <w:rPr>
          <w:rFonts w:ascii="Arial" w:hAnsi="Arial" w:cs="Arial"/>
        </w:rPr>
      </w:pPr>
    </w:p>
    <w:p w:rsidR="007B0924" w:rsidRDefault="007B0924" w:rsidP="007B0924">
      <w:pPr>
        <w:jc w:val="center"/>
        <w:rPr>
          <w:rFonts w:ascii="Arial Narrow" w:hAnsi="Arial Narrow" w:cs="Arial"/>
        </w:rPr>
      </w:pPr>
      <w:r>
        <w:rPr>
          <w:rFonts w:ascii="Arial Narrow" w:hAnsi="Arial Narrow" w:cs="Arial"/>
        </w:rPr>
        <w:t xml:space="preserve">Machado, ____ de ________________ </w:t>
      </w:r>
      <w:proofErr w:type="spellStart"/>
      <w:r>
        <w:rPr>
          <w:rFonts w:ascii="Arial Narrow" w:hAnsi="Arial Narrow" w:cs="Arial"/>
        </w:rPr>
        <w:t>de</w:t>
      </w:r>
      <w:proofErr w:type="spellEnd"/>
      <w:r>
        <w:rPr>
          <w:rFonts w:ascii="Arial Narrow" w:hAnsi="Arial Narrow" w:cs="Arial"/>
        </w:rPr>
        <w:t xml:space="preserve"> 20___.</w:t>
      </w:r>
    </w:p>
    <w:p w:rsidR="007B0924" w:rsidRDefault="007B0924" w:rsidP="007B0924">
      <w:pPr>
        <w:jc w:val="center"/>
        <w:rPr>
          <w:rFonts w:ascii="Arial Narrow" w:hAnsi="Arial Narrow" w:cs="Arial"/>
        </w:rPr>
      </w:pPr>
    </w:p>
    <w:p w:rsidR="007B0924" w:rsidRDefault="007B0924" w:rsidP="007B0924">
      <w:pPr>
        <w:pStyle w:val="PargrafodaLista"/>
        <w:widowControl w:val="0"/>
        <w:suppressAutoHyphens/>
        <w:autoSpaceDN w:val="0"/>
        <w:spacing w:after="0" w:line="240" w:lineRule="auto"/>
        <w:contextualSpacing w:val="0"/>
        <w:jc w:val="center"/>
        <w:textAlignment w:val="baseline"/>
        <w:rPr>
          <w:rFonts w:ascii="Arial Narrow" w:hAnsi="Arial Narrow" w:cs="Arial"/>
        </w:rPr>
      </w:pPr>
      <w:r>
        <w:rPr>
          <w:rFonts w:ascii="Arial Narrow" w:hAnsi="Arial Narrow" w:cs="Arial"/>
        </w:rPr>
        <w:t>____________________________________________</w:t>
      </w:r>
    </w:p>
    <w:p w:rsidR="007B0924" w:rsidRPr="007B0924" w:rsidRDefault="007B0924" w:rsidP="007B0924">
      <w:pPr>
        <w:spacing w:after="0" w:line="240" w:lineRule="auto"/>
        <w:ind w:left="2829" w:firstLine="709"/>
        <w:jc w:val="both"/>
        <w:rPr>
          <w:rFonts w:ascii="Arial Narrow" w:hAnsi="Arial Narrow" w:cs="Arial"/>
        </w:rPr>
      </w:pPr>
      <w:r w:rsidRPr="007B0924">
        <w:rPr>
          <w:rFonts w:ascii="Arial Narrow" w:hAnsi="Arial Narrow" w:cs="Arial"/>
        </w:rPr>
        <w:t>Nome completo:</w:t>
      </w:r>
    </w:p>
    <w:p w:rsidR="007B0924" w:rsidRPr="007B0924" w:rsidRDefault="007B0924" w:rsidP="007B0924">
      <w:pPr>
        <w:spacing w:after="0" w:line="240" w:lineRule="auto"/>
        <w:ind w:left="2829" w:firstLine="709"/>
        <w:jc w:val="both"/>
        <w:rPr>
          <w:rFonts w:ascii="Arial Narrow" w:hAnsi="Arial Narrow" w:cs="Arial"/>
        </w:rPr>
      </w:pPr>
      <w:r w:rsidRPr="007B0924">
        <w:rPr>
          <w:rFonts w:ascii="Arial Narrow" w:hAnsi="Arial Narrow" w:cs="Arial"/>
        </w:rPr>
        <w:t>RG:</w:t>
      </w:r>
    </w:p>
    <w:p w:rsidR="007B0924" w:rsidRDefault="007B0924" w:rsidP="007B0924">
      <w:pPr>
        <w:jc w:val="center"/>
        <w:rPr>
          <w:rFonts w:ascii="Arial Narrow" w:hAnsi="Arial Narrow" w:cs="Arial"/>
        </w:rPr>
      </w:pPr>
    </w:p>
    <w:p w:rsidR="007B0924" w:rsidRDefault="007B0924" w:rsidP="007B0924">
      <w:pPr>
        <w:jc w:val="center"/>
        <w:rPr>
          <w:rFonts w:ascii="Arial Narrow" w:hAnsi="Arial Narrow" w:cs="Arial"/>
        </w:rPr>
      </w:pPr>
    </w:p>
    <w:tbl>
      <w:tblPr>
        <w:tblW w:w="10344" w:type="dxa"/>
        <w:tblCellMar>
          <w:left w:w="10" w:type="dxa"/>
          <w:right w:w="10" w:type="dxa"/>
        </w:tblCellMar>
        <w:tblLook w:val="0000" w:firstRow="0" w:lastRow="0" w:firstColumn="0" w:lastColumn="0" w:noHBand="0" w:noVBand="0"/>
      </w:tblPr>
      <w:tblGrid>
        <w:gridCol w:w="5172"/>
        <w:gridCol w:w="5172"/>
      </w:tblGrid>
      <w:tr w:rsidR="007B0924" w:rsidTr="00185DD4">
        <w:tblPrEx>
          <w:tblCellMar>
            <w:top w:w="0" w:type="dxa"/>
            <w:bottom w:w="0" w:type="dxa"/>
          </w:tblCellMar>
        </w:tblPrEx>
        <w:tc>
          <w:tcPr>
            <w:tcW w:w="5172" w:type="dxa"/>
            <w:shd w:val="clear" w:color="auto" w:fill="auto"/>
            <w:tcMar>
              <w:top w:w="0" w:type="dxa"/>
              <w:left w:w="108" w:type="dxa"/>
              <w:bottom w:w="0" w:type="dxa"/>
              <w:right w:w="108" w:type="dxa"/>
            </w:tcMar>
          </w:tcPr>
          <w:p w:rsidR="007B0924" w:rsidRDefault="007B0924" w:rsidP="00185DD4">
            <w:pPr>
              <w:jc w:val="center"/>
              <w:rPr>
                <w:rFonts w:ascii="Arial Narrow" w:hAnsi="Arial Narrow" w:cs="Arial"/>
              </w:rPr>
            </w:pPr>
            <w:r>
              <w:rPr>
                <w:rFonts w:ascii="Arial Narrow" w:hAnsi="Arial Narrow" w:cs="Arial"/>
              </w:rPr>
              <w:t>___________________________________</w:t>
            </w:r>
          </w:p>
          <w:p w:rsidR="007B0924" w:rsidRDefault="007B0924" w:rsidP="00185DD4">
            <w:pPr>
              <w:jc w:val="center"/>
              <w:rPr>
                <w:rFonts w:ascii="Arial Narrow" w:hAnsi="Arial Narrow" w:cs="Arial"/>
                <w:b/>
              </w:rPr>
            </w:pPr>
            <w:r>
              <w:rPr>
                <w:rFonts w:ascii="Arial Narrow" w:hAnsi="Arial Narrow" w:cs="Arial"/>
                <w:b/>
              </w:rPr>
              <w:t xml:space="preserve">Diretor Geral do Polo EMBRAPII </w:t>
            </w:r>
          </w:p>
          <w:p w:rsidR="007B0924" w:rsidRDefault="007B0924" w:rsidP="00185DD4">
            <w:pPr>
              <w:jc w:val="center"/>
              <w:rPr>
                <w:rFonts w:ascii="Arial Narrow" w:hAnsi="Arial Narrow" w:cs="Arial"/>
              </w:rPr>
            </w:pPr>
          </w:p>
        </w:tc>
        <w:tc>
          <w:tcPr>
            <w:tcW w:w="5172" w:type="dxa"/>
            <w:shd w:val="clear" w:color="auto" w:fill="auto"/>
            <w:tcMar>
              <w:top w:w="0" w:type="dxa"/>
              <w:left w:w="108" w:type="dxa"/>
              <w:bottom w:w="0" w:type="dxa"/>
              <w:right w:w="108" w:type="dxa"/>
            </w:tcMar>
          </w:tcPr>
          <w:p w:rsidR="007B0924" w:rsidRDefault="007B0924" w:rsidP="00185DD4">
            <w:pPr>
              <w:jc w:val="center"/>
              <w:rPr>
                <w:rFonts w:ascii="Arial Narrow" w:hAnsi="Arial Narrow" w:cs="Arial"/>
              </w:rPr>
            </w:pPr>
            <w:r>
              <w:rPr>
                <w:rFonts w:ascii="Arial Narrow" w:hAnsi="Arial Narrow" w:cs="Arial"/>
              </w:rPr>
              <w:t>___________________________________</w:t>
            </w:r>
          </w:p>
          <w:p w:rsidR="007B0924" w:rsidRPr="007B0924" w:rsidRDefault="007B0924" w:rsidP="00185DD4">
            <w:pPr>
              <w:jc w:val="center"/>
              <w:rPr>
                <w:rFonts w:ascii="Arial Narrow" w:hAnsi="Arial Narrow" w:cs="Arial"/>
                <w:b/>
              </w:rPr>
            </w:pPr>
            <w:r w:rsidRPr="007B0924">
              <w:rPr>
                <w:rFonts w:ascii="Arial Narrow" w:hAnsi="Arial Narrow" w:cs="Arial"/>
                <w:b/>
              </w:rPr>
              <w:t xml:space="preserve">Coordenador de PI do Polo EMBRAPII </w:t>
            </w:r>
          </w:p>
          <w:p w:rsidR="007B0924" w:rsidRDefault="007B0924" w:rsidP="00185DD4">
            <w:pPr>
              <w:jc w:val="center"/>
              <w:rPr>
                <w:rFonts w:ascii="Arial Narrow" w:hAnsi="Arial Narrow" w:cs="Arial"/>
              </w:rPr>
            </w:pPr>
          </w:p>
        </w:tc>
      </w:tr>
      <w:tr w:rsidR="007B0924" w:rsidTr="00185DD4">
        <w:tblPrEx>
          <w:tblCellMar>
            <w:top w:w="0" w:type="dxa"/>
            <w:bottom w:w="0" w:type="dxa"/>
          </w:tblCellMar>
        </w:tblPrEx>
        <w:tc>
          <w:tcPr>
            <w:tcW w:w="10344" w:type="dxa"/>
            <w:gridSpan w:val="2"/>
            <w:shd w:val="clear" w:color="auto" w:fill="auto"/>
            <w:tcMar>
              <w:top w:w="0" w:type="dxa"/>
              <w:left w:w="108" w:type="dxa"/>
              <w:bottom w:w="0" w:type="dxa"/>
              <w:right w:w="108" w:type="dxa"/>
            </w:tcMar>
          </w:tcPr>
          <w:p w:rsidR="007B0924" w:rsidRDefault="007B0924" w:rsidP="00185DD4">
            <w:pPr>
              <w:jc w:val="center"/>
              <w:rPr>
                <w:rFonts w:ascii="Arial Narrow" w:hAnsi="Arial Narrow" w:cs="Arial"/>
                <w:b/>
              </w:rPr>
            </w:pPr>
            <w:r>
              <w:rPr>
                <w:rFonts w:ascii="Arial Narrow" w:hAnsi="Arial Narrow" w:cs="Arial"/>
                <w:b/>
              </w:rPr>
              <w:t>Testemunhas:</w:t>
            </w:r>
          </w:p>
          <w:p w:rsidR="007B0924" w:rsidRDefault="007B0924" w:rsidP="00185DD4">
            <w:pPr>
              <w:jc w:val="center"/>
              <w:rPr>
                <w:rFonts w:ascii="Arial Narrow" w:hAnsi="Arial Narrow" w:cs="Arial"/>
              </w:rPr>
            </w:pPr>
          </w:p>
          <w:p w:rsidR="007B0924" w:rsidRDefault="007B0924" w:rsidP="00185DD4">
            <w:pPr>
              <w:jc w:val="center"/>
              <w:rPr>
                <w:rFonts w:ascii="Arial Narrow" w:hAnsi="Arial Narrow" w:cs="Arial"/>
              </w:rPr>
            </w:pPr>
          </w:p>
        </w:tc>
      </w:tr>
      <w:tr w:rsidR="007B0924" w:rsidTr="00185DD4">
        <w:tblPrEx>
          <w:tblCellMar>
            <w:top w:w="0" w:type="dxa"/>
            <w:bottom w:w="0" w:type="dxa"/>
          </w:tblCellMar>
        </w:tblPrEx>
        <w:tc>
          <w:tcPr>
            <w:tcW w:w="5172" w:type="dxa"/>
            <w:shd w:val="clear" w:color="auto" w:fill="auto"/>
            <w:tcMar>
              <w:top w:w="0" w:type="dxa"/>
              <w:left w:w="108" w:type="dxa"/>
              <w:bottom w:w="0" w:type="dxa"/>
              <w:right w:w="108" w:type="dxa"/>
            </w:tcMar>
          </w:tcPr>
          <w:p w:rsidR="007B0924" w:rsidRDefault="007B0924" w:rsidP="007B0924">
            <w:pPr>
              <w:pStyle w:val="PargrafodaLista"/>
              <w:widowControl w:val="0"/>
              <w:numPr>
                <w:ilvl w:val="0"/>
                <w:numId w:val="5"/>
              </w:numPr>
              <w:suppressAutoHyphens/>
              <w:autoSpaceDN w:val="0"/>
              <w:spacing w:after="0" w:line="240" w:lineRule="auto"/>
              <w:contextualSpacing w:val="0"/>
              <w:jc w:val="both"/>
              <w:textAlignment w:val="baseline"/>
              <w:rPr>
                <w:rFonts w:ascii="Arial Narrow" w:hAnsi="Arial Narrow" w:cs="Arial"/>
              </w:rPr>
            </w:pPr>
            <w:r>
              <w:rPr>
                <w:rFonts w:ascii="Arial Narrow" w:hAnsi="Arial Narrow" w:cs="Arial"/>
              </w:rPr>
              <w:t>______________________________________</w:t>
            </w:r>
          </w:p>
          <w:p w:rsidR="007B0924" w:rsidRDefault="007B0924" w:rsidP="00185DD4">
            <w:pPr>
              <w:pStyle w:val="PargrafodaLista"/>
              <w:jc w:val="both"/>
              <w:rPr>
                <w:rFonts w:ascii="Arial Narrow" w:hAnsi="Arial Narrow" w:cs="Arial"/>
              </w:rPr>
            </w:pPr>
            <w:r>
              <w:rPr>
                <w:rFonts w:ascii="Arial Narrow" w:hAnsi="Arial Narrow" w:cs="Arial"/>
              </w:rPr>
              <w:t>Nome:</w:t>
            </w:r>
          </w:p>
          <w:p w:rsidR="007B0924" w:rsidRDefault="007B0924" w:rsidP="00185DD4">
            <w:pPr>
              <w:pStyle w:val="PargrafodaLista"/>
              <w:jc w:val="both"/>
              <w:rPr>
                <w:rFonts w:ascii="Arial Narrow" w:hAnsi="Arial Narrow" w:cs="Arial"/>
              </w:rPr>
            </w:pPr>
            <w:r>
              <w:rPr>
                <w:rFonts w:ascii="Arial Narrow" w:hAnsi="Arial Narrow" w:cs="Arial"/>
              </w:rPr>
              <w:t>RG:</w:t>
            </w:r>
          </w:p>
        </w:tc>
        <w:tc>
          <w:tcPr>
            <w:tcW w:w="5172" w:type="dxa"/>
            <w:shd w:val="clear" w:color="auto" w:fill="auto"/>
            <w:tcMar>
              <w:top w:w="0" w:type="dxa"/>
              <w:left w:w="108" w:type="dxa"/>
              <w:bottom w:w="0" w:type="dxa"/>
              <w:right w:w="108" w:type="dxa"/>
            </w:tcMar>
          </w:tcPr>
          <w:p w:rsidR="007B0924" w:rsidRDefault="007B0924" w:rsidP="007B0924">
            <w:pPr>
              <w:pStyle w:val="PargrafodaLista"/>
              <w:widowControl w:val="0"/>
              <w:numPr>
                <w:ilvl w:val="0"/>
                <w:numId w:val="5"/>
              </w:numPr>
              <w:suppressAutoHyphens/>
              <w:autoSpaceDN w:val="0"/>
              <w:spacing w:after="0" w:line="240" w:lineRule="auto"/>
              <w:contextualSpacing w:val="0"/>
              <w:jc w:val="both"/>
              <w:textAlignment w:val="baseline"/>
              <w:rPr>
                <w:rFonts w:ascii="Arial Narrow" w:hAnsi="Arial Narrow" w:cs="Arial"/>
              </w:rPr>
            </w:pPr>
            <w:r>
              <w:rPr>
                <w:rFonts w:ascii="Arial Narrow" w:hAnsi="Arial Narrow" w:cs="Arial"/>
              </w:rPr>
              <w:t>______________________________________</w:t>
            </w:r>
          </w:p>
          <w:p w:rsidR="007B0924" w:rsidRDefault="007B0924" w:rsidP="00185DD4">
            <w:pPr>
              <w:pStyle w:val="PargrafodaLista"/>
              <w:jc w:val="both"/>
              <w:rPr>
                <w:rFonts w:ascii="Arial Narrow" w:hAnsi="Arial Narrow" w:cs="Arial"/>
              </w:rPr>
            </w:pPr>
            <w:r>
              <w:rPr>
                <w:rFonts w:ascii="Arial Narrow" w:hAnsi="Arial Narrow" w:cs="Arial"/>
              </w:rPr>
              <w:t>Nome:</w:t>
            </w:r>
          </w:p>
          <w:p w:rsidR="007B0924" w:rsidRDefault="007B0924" w:rsidP="00185DD4">
            <w:pPr>
              <w:pStyle w:val="PargrafodaLista"/>
              <w:jc w:val="both"/>
              <w:rPr>
                <w:rFonts w:ascii="Arial Narrow" w:hAnsi="Arial Narrow" w:cs="Arial"/>
              </w:rPr>
            </w:pPr>
            <w:r>
              <w:rPr>
                <w:rFonts w:ascii="Arial Narrow" w:hAnsi="Arial Narrow" w:cs="Arial"/>
              </w:rPr>
              <w:t>RG:</w:t>
            </w:r>
          </w:p>
        </w:tc>
      </w:tr>
    </w:tbl>
    <w:p w:rsidR="007B0924" w:rsidRDefault="007B0924" w:rsidP="007B0924">
      <w:pPr>
        <w:spacing w:after="0" w:line="360" w:lineRule="auto"/>
        <w:jc w:val="both"/>
        <w:rPr>
          <w:rFonts w:ascii="Arial Narrow" w:hAnsi="Arial Narrow" w:cs="Arial"/>
        </w:rPr>
      </w:pPr>
    </w:p>
    <w:p w:rsidR="007B0924" w:rsidRPr="000F2BD3" w:rsidRDefault="007B0924" w:rsidP="00B521DD">
      <w:pPr>
        <w:jc w:val="both"/>
        <w:rPr>
          <w:rFonts w:ascii="Arial" w:hAnsi="Arial" w:cs="Arial"/>
        </w:rPr>
      </w:pPr>
    </w:p>
    <w:sectPr w:rsidR="007B0924" w:rsidRPr="000F2BD3" w:rsidSect="00B521DD">
      <w:headerReference w:type="default" r:id="rId8"/>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B8" w:rsidRDefault="006262B8" w:rsidP="007B0924">
      <w:pPr>
        <w:spacing w:after="0" w:line="240" w:lineRule="auto"/>
      </w:pPr>
      <w:r>
        <w:separator/>
      </w:r>
    </w:p>
  </w:endnote>
  <w:endnote w:type="continuationSeparator" w:id="0">
    <w:p w:rsidR="006262B8" w:rsidRDefault="006262B8" w:rsidP="007B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B8" w:rsidRDefault="006262B8" w:rsidP="007B0924">
      <w:pPr>
        <w:spacing w:after="0" w:line="240" w:lineRule="auto"/>
      </w:pPr>
      <w:r>
        <w:separator/>
      </w:r>
    </w:p>
  </w:footnote>
  <w:footnote w:type="continuationSeparator" w:id="0">
    <w:p w:rsidR="006262B8" w:rsidRDefault="006262B8" w:rsidP="007B0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924" w:rsidRDefault="007B0924">
    <w:pPr>
      <w:pStyle w:val="Cabealho"/>
    </w:pPr>
    <w:r w:rsidRPr="00B521DD">
      <w:rPr>
        <w:rFonts w:ascii="Arial Narrow" w:hAnsi="Arial Narrow" w:cs="Calibri-Bold"/>
        <w:b/>
        <w:bCs/>
        <w:noProof/>
        <w:color w:val="000000"/>
        <w:lang w:eastAsia="pt-BR"/>
      </w:rPr>
      <w:drawing>
        <wp:inline distT="0" distB="0" distL="0" distR="0" wp14:anchorId="55489ECF" wp14:editId="5E015ED0">
          <wp:extent cx="2236694" cy="582990"/>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1" t="-43" r="-11" b="-43"/>
                  <a:stretch>
                    <a:fillRect/>
                  </a:stretch>
                </pic:blipFill>
                <pic:spPr bwMode="auto">
                  <a:xfrm>
                    <a:off x="0" y="0"/>
                    <a:ext cx="2252414" cy="587087"/>
                  </a:xfrm>
                  <a:prstGeom prst="rect">
                    <a:avLst/>
                  </a:prstGeom>
                  <a:solidFill>
                    <a:srgbClr val="FFFFFF">
                      <a:alpha val="0"/>
                    </a:srgbClr>
                  </a:solidFill>
                  <a:ln>
                    <a:noFill/>
                  </a:ln>
                </pic:spPr>
              </pic:pic>
            </a:graphicData>
          </a:graphic>
        </wp:inline>
      </w:drawing>
    </w:r>
    <w:r>
      <w:t xml:space="preserve">                                                                         </w:t>
    </w:r>
    <w:r w:rsidRPr="00B521DD">
      <w:rPr>
        <w:rFonts w:ascii="Arial Narrow" w:hAnsi="Arial Narrow"/>
        <w:noProof/>
        <w:lang w:eastAsia="pt-BR"/>
      </w:rPr>
      <w:drawing>
        <wp:inline distT="0" distB="0" distL="0" distR="0" wp14:anchorId="77ED2A9E" wp14:editId="6088F8BE">
          <wp:extent cx="1927412" cy="479612"/>
          <wp:effectExtent l="0" t="0" r="0" b="0"/>
          <wp:docPr id="4" name="Imagem 3" descr="Resultado de imagem para logo ifsuldeminas"/>
          <wp:cNvGraphicFramePr/>
          <a:graphic xmlns:a="http://schemas.openxmlformats.org/drawingml/2006/main">
            <a:graphicData uri="http://schemas.openxmlformats.org/drawingml/2006/picture">
              <pic:pic xmlns:pic="http://schemas.openxmlformats.org/drawingml/2006/picture">
                <pic:nvPicPr>
                  <pic:cNvPr id="4" name="Imagem 3" descr="Resultado de imagem para logo ifsuldeminas"/>
                  <pic:cNvPicPr/>
                </pic:nvPicPr>
                <pic:blipFill>
                  <a:blip r:embed="rId2"/>
                  <a:srcRect/>
                  <a:stretch>
                    <a:fillRect/>
                  </a:stretch>
                </pic:blipFill>
                <pic:spPr>
                  <a:xfrm>
                    <a:off x="0" y="0"/>
                    <a:ext cx="1928803" cy="479958"/>
                  </a:xfrm>
                  <a:prstGeom prst="rect">
                    <a:avLst/>
                  </a:prstGeom>
                  <a:noFill/>
                  <a:ln>
                    <a:noFill/>
                    <a:prstDash/>
                  </a:ln>
                </pic:spPr>
              </pic:pic>
            </a:graphicData>
          </a:graphic>
        </wp:inline>
      </w:drawing>
    </w:r>
  </w:p>
  <w:p w:rsidR="007B0924" w:rsidRDefault="007B092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D5E08"/>
    <w:multiLevelType w:val="hybridMultilevel"/>
    <w:tmpl w:val="4D0402D6"/>
    <w:lvl w:ilvl="0" w:tplc="04160017">
      <w:start w:val="1"/>
      <w:numFmt w:val="lowerLetter"/>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nsid w:val="3368498A"/>
    <w:multiLevelType w:val="hybridMultilevel"/>
    <w:tmpl w:val="2AFA0E7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41AE7F69"/>
    <w:multiLevelType w:val="multilevel"/>
    <w:tmpl w:val="63A2D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0F116E3"/>
    <w:multiLevelType w:val="hybridMultilevel"/>
    <w:tmpl w:val="4D0402D6"/>
    <w:lvl w:ilvl="0" w:tplc="04160017">
      <w:start w:val="1"/>
      <w:numFmt w:val="lowerLetter"/>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nsid w:val="7AB11842"/>
    <w:multiLevelType w:val="multilevel"/>
    <w:tmpl w:val="63A2D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3F"/>
    <w:rsid w:val="000F2BD3"/>
    <w:rsid w:val="00136A1A"/>
    <w:rsid w:val="00280860"/>
    <w:rsid w:val="002D50CF"/>
    <w:rsid w:val="0050033F"/>
    <w:rsid w:val="0051724B"/>
    <w:rsid w:val="00541283"/>
    <w:rsid w:val="006262B8"/>
    <w:rsid w:val="006E3DB5"/>
    <w:rsid w:val="007B0924"/>
    <w:rsid w:val="008A0D42"/>
    <w:rsid w:val="008D48D1"/>
    <w:rsid w:val="009108CE"/>
    <w:rsid w:val="009B79B5"/>
    <w:rsid w:val="00A2332F"/>
    <w:rsid w:val="00A23635"/>
    <w:rsid w:val="00A30803"/>
    <w:rsid w:val="00AD3176"/>
    <w:rsid w:val="00B521DD"/>
    <w:rsid w:val="00B80175"/>
    <w:rsid w:val="00B84A72"/>
    <w:rsid w:val="00D07F79"/>
    <w:rsid w:val="00D5633D"/>
    <w:rsid w:val="00DD1196"/>
    <w:rsid w:val="00ED3D3C"/>
    <w:rsid w:val="00F4094E"/>
    <w:rsid w:val="00F958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3F"/>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07F79"/>
    <w:pPr>
      <w:spacing w:after="0" w:line="240" w:lineRule="auto"/>
      <w:jc w:val="both"/>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rsid w:val="00D07F79"/>
    <w:rPr>
      <w:rFonts w:ascii="Times New Roman" w:eastAsia="Times New Roman" w:hAnsi="Times New Roman" w:cs="Times New Roman"/>
      <w:sz w:val="28"/>
      <w:szCs w:val="24"/>
      <w:lang w:eastAsia="pt-BR"/>
    </w:rPr>
  </w:style>
  <w:style w:type="paragraph" w:styleId="NormalWeb">
    <w:name w:val="Normal (Web)"/>
    <w:basedOn w:val="Normal"/>
    <w:rsid w:val="00D07F79"/>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PargrafodaLista">
    <w:name w:val="List Paragraph"/>
    <w:basedOn w:val="Normal"/>
    <w:qFormat/>
    <w:rsid w:val="00A2332F"/>
    <w:pPr>
      <w:ind w:left="720"/>
      <w:contextualSpacing/>
    </w:pPr>
  </w:style>
  <w:style w:type="paragraph" w:styleId="Textodebalo">
    <w:name w:val="Balloon Text"/>
    <w:basedOn w:val="Normal"/>
    <w:link w:val="TextodebaloChar"/>
    <w:uiPriority w:val="99"/>
    <w:semiHidden/>
    <w:unhideWhenUsed/>
    <w:rsid w:val="009B79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79B5"/>
    <w:rPr>
      <w:rFonts w:ascii="Tahoma" w:hAnsi="Tahoma" w:cs="Tahoma"/>
      <w:sz w:val="16"/>
      <w:szCs w:val="16"/>
    </w:rPr>
  </w:style>
  <w:style w:type="table" w:styleId="Tabelacomgrade">
    <w:name w:val="Table Grid"/>
    <w:basedOn w:val="Tabelanormal"/>
    <w:uiPriority w:val="39"/>
    <w:rsid w:val="00B52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7B0924"/>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Cabealho">
    <w:name w:val="header"/>
    <w:basedOn w:val="Normal"/>
    <w:link w:val="CabealhoChar"/>
    <w:uiPriority w:val="99"/>
    <w:unhideWhenUsed/>
    <w:rsid w:val="007B09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0924"/>
  </w:style>
  <w:style w:type="paragraph" w:styleId="Rodap">
    <w:name w:val="footer"/>
    <w:basedOn w:val="Normal"/>
    <w:link w:val="RodapChar"/>
    <w:uiPriority w:val="99"/>
    <w:unhideWhenUsed/>
    <w:rsid w:val="007B0924"/>
    <w:pPr>
      <w:tabs>
        <w:tab w:val="center" w:pos="4252"/>
        <w:tab w:val="right" w:pos="8504"/>
      </w:tabs>
      <w:spacing w:after="0" w:line="240" w:lineRule="auto"/>
    </w:pPr>
  </w:style>
  <w:style w:type="character" w:customStyle="1" w:styleId="RodapChar">
    <w:name w:val="Rodapé Char"/>
    <w:basedOn w:val="Fontepargpadro"/>
    <w:link w:val="Rodap"/>
    <w:uiPriority w:val="99"/>
    <w:rsid w:val="007B0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3F"/>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07F79"/>
    <w:pPr>
      <w:spacing w:after="0" w:line="240" w:lineRule="auto"/>
      <w:jc w:val="both"/>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rsid w:val="00D07F79"/>
    <w:rPr>
      <w:rFonts w:ascii="Times New Roman" w:eastAsia="Times New Roman" w:hAnsi="Times New Roman" w:cs="Times New Roman"/>
      <w:sz w:val="28"/>
      <w:szCs w:val="24"/>
      <w:lang w:eastAsia="pt-BR"/>
    </w:rPr>
  </w:style>
  <w:style w:type="paragraph" w:styleId="NormalWeb">
    <w:name w:val="Normal (Web)"/>
    <w:basedOn w:val="Normal"/>
    <w:rsid w:val="00D07F79"/>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PargrafodaLista">
    <w:name w:val="List Paragraph"/>
    <w:basedOn w:val="Normal"/>
    <w:qFormat/>
    <w:rsid w:val="00A2332F"/>
    <w:pPr>
      <w:ind w:left="720"/>
      <w:contextualSpacing/>
    </w:pPr>
  </w:style>
  <w:style w:type="paragraph" w:styleId="Textodebalo">
    <w:name w:val="Balloon Text"/>
    <w:basedOn w:val="Normal"/>
    <w:link w:val="TextodebaloChar"/>
    <w:uiPriority w:val="99"/>
    <w:semiHidden/>
    <w:unhideWhenUsed/>
    <w:rsid w:val="009B79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79B5"/>
    <w:rPr>
      <w:rFonts w:ascii="Tahoma" w:hAnsi="Tahoma" w:cs="Tahoma"/>
      <w:sz w:val="16"/>
      <w:szCs w:val="16"/>
    </w:rPr>
  </w:style>
  <w:style w:type="table" w:styleId="Tabelacomgrade">
    <w:name w:val="Table Grid"/>
    <w:basedOn w:val="Tabelanormal"/>
    <w:uiPriority w:val="39"/>
    <w:rsid w:val="00B52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7B0924"/>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Cabealho">
    <w:name w:val="header"/>
    <w:basedOn w:val="Normal"/>
    <w:link w:val="CabealhoChar"/>
    <w:uiPriority w:val="99"/>
    <w:unhideWhenUsed/>
    <w:rsid w:val="007B09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0924"/>
  </w:style>
  <w:style w:type="paragraph" w:styleId="Rodap">
    <w:name w:val="footer"/>
    <w:basedOn w:val="Normal"/>
    <w:link w:val="RodapChar"/>
    <w:uiPriority w:val="99"/>
    <w:unhideWhenUsed/>
    <w:rsid w:val="007B0924"/>
    <w:pPr>
      <w:tabs>
        <w:tab w:val="center" w:pos="4252"/>
        <w:tab w:val="right" w:pos="8504"/>
      </w:tabs>
      <w:spacing w:after="0" w:line="240" w:lineRule="auto"/>
    </w:pPr>
  </w:style>
  <w:style w:type="character" w:customStyle="1" w:styleId="RodapChar">
    <w:name w:val="Rodapé Char"/>
    <w:basedOn w:val="Fontepargpadro"/>
    <w:link w:val="Rodap"/>
    <w:uiPriority w:val="99"/>
    <w:rsid w:val="007B0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11339">
      <w:bodyDiv w:val="1"/>
      <w:marLeft w:val="0"/>
      <w:marRight w:val="0"/>
      <w:marTop w:val="0"/>
      <w:marBottom w:val="0"/>
      <w:divBdr>
        <w:top w:val="none" w:sz="0" w:space="0" w:color="auto"/>
        <w:left w:val="none" w:sz="0" w:space="0" w:color="auto"/>
        <w:bottom w:val="none" w:sz="0" w:space="0" w:color="auto"/>
        <w:right w:val="none" w:sz="0" w:space="0" w:color="auto"/>
      </w:divBdr>
    </w:div>
    <w:div w:id="65845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1210</Words>
  <Characters>6536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2019-11-01T18:39:00Z</dcterms:created>
  <dcterms:modified xsi:type="dcterms:W3CDTF">2019-11-01T18:59:00Z</dcterms:modified>
</cp:coreProperties>
</file>