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46E4D" w14:textId="18CF7AD5" w:rsidR="002A2EA1" w:rsidRPr="00D07165" w:rsidRDefault="002A2EA1" w:rsidP="002A2EA1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bookmarkStart w:id="0" w:name="_GoBack"/>
      <w:bookmarkEnd w:id="0"/>
      <w:r w:rsidRPr="00D07165">
        <w:rPr>
          <w:sz w:val="24"/>
          <w:szCs w:val="24"/>
          <w:lang w:val="pt-BR"/>
        </w:rPr>
        <w:t>Anexo I</w:t>
      </w:r>
      <w:r>
        <w:rPr>
          <w:sz w:val="24"/>
          <w:szCs w:val="24"/>
          <w:lang w:val="pt-BR"/>
        </w:rPr>
        <w:t>II</w:t>
      </w:r>
    </w:p>
    <w:p w14:paraId="6C787409" w14:textId="77777777" w:rsidR="002A2EA1" w:rsidRDefault="002A2EA1" w:rsidP="002A2EA1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>
        <w:rPr>
          <w:noProof/>
          <w:lang w:val="pt-BR" w:eastAsia="pt-BR"/>
        </w:rPr>
        <w:drawing>
          <wp:inline distT="0" distB="0" distL="0" distR="0" wp14:anchorId="0C13D06E" wp14:editId="6F2FD371">
            <wp:extent cx="819150" cy="75565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08650B" w14:textId="77777777" w:rsidR="002A2EA1" w:rsidRPr="00E84FE1" w:rsidRDefault="002A2EA1" w:rsidP="002A2EA1">
      <w:pPr>
        <w:spacing w:line="276" w:lineRule="auto"/>
        <w:jc w:val="center"/>
        <w:rPr>
          <w:b/>
          <w:color w:val="333333"/>
          <w:w w:val="105"/>
          <w:sz w:val="24"/>
          <w:szCs w:val="24"/>
          <w:lang w:val="pt-BR"/>
        </w:rPr>
      </w:pPr>
      <w:r w:rsidRPr="00E84FE1">
        <w:rPr>
          <w:b/>
          <w:color w:val="333333"/>
          <w:w w:val="105"/>
          <w:sz w:val="24"/>
          <w:szCs w:val="24"/>
          <w:lang w:val="pt-BR"/>
        </w:rPr>
        <w:t>MINISTÉRIO DA EDUCAÇÃO</w:t>
      </w:r>
    </w:p>
    <w:p w14:paraId="311946DE" w14:textId="77777777" w:rsidR="002A2EA1" w:rsidRPr="00E84FE1" w:rsidRDefault="002A2EA1" w:rsidP="002A2EA1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E84FE1">
        <w:rPr>
          <w:sz w:val="24"/>
          <w:szCs w:val="24"/>
          <w:lang w:val="pt-BR"/>
        </w:rPr>
        <w:t>SECRETARIA DE EDUCAÇÃO</w:t>
      </w:r>
      <w:r>
        <w:rPr>
          <w:sz w:val="24"/>
          <w:szCs w:val="24"/>
          <w:lang w:val="pt-BR"/>
        </w:rPr>
        <w:t xml:space="preserve"> </w:t>
      </w:r>
      <w:r w:rsidRPr="00E84FE1">
        <w:rPr>
          <w:sz w:val="24"/>
          <w:szCs w:val="24"/>
          <w:lang w:val="pt-BR"/>
        </w:rPr>
        <w:t>PROFISSIONAL E TECNOLÓGICA</w:t>
      </w:r>
    </w:p>
    <w:p w14:paraId="31C06D65" w14:textId="77777777" w:rsidR="002A2EA1" w:rsidRPr="00980A4D" w:rsidRDefault="002A2EA1" w:rsidP="002A2EA1">
      <w:pPr>
        <w:pStyle w:val="Corpodetexto"/>
        <w:spacing w:line="276" w:lineRule="auto"/>
        <w:jc w:val="center"/>
        <w:rPr>
          <w:b w:val="0"/>
          <w:sz w:val="22"/>
          <w:szCs w:val="24"/>
          <w:lang w:val="pt-BR"/>
        </w:rPr>
      </w:pPr>
      <w:r w:rsidRPr="00980A4D">
        <w:rPr>
          <w:b w:val="0"/>
          <w:sz w:val="22"/>
          <w:szCs w:val="24"/>
          <w:lang w:val="pt-BR"/>
        </w:rPr>
        <w:t>INSTITUTO FEDERAL DE EDUCAÇÃO, CIÊNCIA E TECNOLOGIA DO SUL DE MINAS GERAIS</w:t>
      </w:r>
    </w:p>
    <w:p w14:paraId="3E317EC1" w14:textId="77777777" w:rsidR="002A2EA1" w:rsidRPr="00E84FE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0BD87B66" w14:textId="77777777" w:rsidR="002A2EA1" w:rsidRPr="00D07165" w:rsidRDefault="002A2EA1" w:rsidP="002A2EA1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D07165">
        <w:rPr>
          <w:sz w:val="24"/>
          <w:szCs w:val="24"/>
          <w:lang w:val="pt-BR"/>
        </w:rPr>
        <w:t>RELA</w:t>
      </w:r>
      <w:r>
        <w:rPr>
          <w:sz w:val="24"/>
          <w:szCs w:val="24"/>
          <w:lang w:val="pt-BR"/>
        </w:rPr>
        <w:t>TOS DE EXPERIÊNCIAS</w:t>
      </w:r>
      <w:r w:rsidRPr="00D07165">
        <w:rPr>
          <w:sz w:val="24"/>
          <w:szCs w:val="24"/>
          <w:lang w:val="pt-BR"/>
        </w:rPr>
        <w:t xml:space="preserve"> EXI</w:t>
      </w:r>
      <w:r>
        <w:rPr>
          <w:sz w:val="24"/>
          <w:szCs w:val="24"/>
          <w:lang w:val="pt-BR"/>
        </w:rPr>
        <w:t>TOS</w:t>
      </w:r>
      <w:r w:rsidRPr="00D07165">
        <w:rPr>
          <w:sz w:val="24"/>
          <w:szCs w:val="24"/>
          <w:lang w:val="pt-BR"/>
        </w:rPr>
        <w:t>AS DO IFSULDEMINAS</w:t>
      </w:r>
    </w:p>
    <w:p w14:paraId="0B029DE6" w14:textId="77777777" w:rsidR="002A2EA1" w:rsidRDefault="002A2EA1" w:rsidP="002A2EA1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6FD6F698" w14:textId="77777777" w:rsidR="002A2EA1" w:rsidRPr="002A2EA1" w:rsidRDefault="002A2EA1" w:rsidP="002A2EA1">
      <w:pPr>
        <w:pStyle w:val="Corpodetexto"/>
        <w:spacing w:line="276" w:lineRule="auto"/>
        <w:jc w:val="center"/>
        <w:rPr>
          <w:sz w:val="24"/>
          <w:szCs w:val="24"/>
          <w:lang w:val="pt-BR"/>
        </w:rPr>
      </w:pPr>
      <w:r w:rsidRPr="002A2EA1">
        <w:rPr>
          <w:sz w:val="24"/>
          <w:szCs w:val="24"/>
          <w:lang w:val="pt-BR"/>
        </w:rPr>
        <w:t>DECLARAÇÃO DE DIREITO AUTORAL</w:t>
      </w:r>
    </w:p>
    <w:p w14:paraId="24BF09ED" w14:textId="77777777" w:rsidR="002A2EA1" w:rsidRPr="002A2EA1" w:rsidRDefault="002A2EA1" w:rsidP="002A2EA1">
      <w:pPr>
        <w:pStyle w:val="Corpodetexto"/>
        <w:spacing w:line="276" w:lineRule="auto"/>
        <w:jc w:val="both"/>
        <w:rPr>
          <w:sz w:val="24"/>
          <w:szCs w:val="24"/>
          <w:lang w:val="pt-BR"/>
        </w:rPr>
      </w:pPr>
    </w:p>
    <w:p w14:paraId="4FEC815E" w14:textId="28022BAA" w:rsidR="002A2EA1" w:rsidRPr="002A2EA1" w:rsidRDefault="002A2EA1" w:rsidP="002A2EA1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 xml:space="preserve">DECLARAÇÃO DE </w:t>
      </w:r>
      <w:r>
        <w:rPr>
          <w:b w:val="0"/>
          <w:sz w:val="24"/>
          <w:szCs w:val="24"/>
          <w:lang w:val="pt-BR"/>
        </w:rPr>
        <w:t>AUTORIA</w:t>
      </w:r>
      <w:r w:rsidRPr="002A2EA1">
        <w:rPr>
          <w:b w:val="0"/>
          <w:sz w:val="24"/>
          <w:szCs w:val="24"/>
          <w:lang w:val="pt-BR"/>
        </w:rPr>
        <w:t xml:space="preserve"> E CESSÃO DE DIREITOS AUTORAIS</w:t>
      </w:r>
    </w:p>
    <w:p w14:paraId="3F2BDCCC" w14:textId="77777777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0C25C4C" w14:textId="7496F7C7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 xml:space="preserve">A submissão de </w:t>
      </w:r>
      <w:r>
        <w:rPr>
          <w:b w:val="0"/>
          <w:sz w:val="24"/>
          <w:szCs w:val="24"/>
          <w:lang w:val="pt-BR"/>
        </w:rPr>
        <w:t>experiências</w:t>
      </w:r>
      <w:r w:rsidRPr="002A2EA1">
        <w:rPr>
          <w:b w:val="0"/>
          <w:sz w:val="24"/>
          <w:szCs w:val="24"/>
          <w:lang w:val="pt-BR"/>
        </w:rPr>
        <w:t xml:space="preserve"> </w:t>
      </w:r>
      <w:r>
        <w:rPr>
          <w:b w:val="0"/>
          <w:sz w:val="24"/>
          <w:szCs w:val="24"/>
          <w:lang w:val="pt-BR"/>
        </w:rPr>
        <w:t xml:space="preserve">que poderão compor o Caderno de Relatos de Experiências Existosas do IFSULDEMINAS </w:t>
      </w:r>
      <w:r w:rsidRPr="002A2EA1">
        <w:rPr>
          <w:b w:val="0"/>
          <w:sz w:val="24"/>
          <w:szCs w:val="24"/>
          <w:lang w:val="pt-BR"/>
        </w:rPr>
        <w:t>implica plena aceitação pelo autor e pelos coautores da política de direitos autorais abaixo:</w:t>
      </w:r>
    </w:p>
    <w:p w14:paraId="0B5B8F74" w14:textId="77777777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529AFF53" w14:textId="31ECA5C8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 xml:space="preserve">* Autor e coautores declaram que o manuscrito é de autoria deles e responsabilizam-se por sua </w:t>
      </w:r>
      <w:r>
        <w:rPr>
          <w:b w:val="0"/>
          <w:sz w:val="24"/>
          <w:szCs w:val="24"/>
          <w:lang w:val="pt-BR"/>
        </w:rPr>
        <w:t>veracidade</w:t>
      </w:r>
      <w:r w:rsidRPr="002A2EA1">
        <w:rPr>
          <w:b w:val="0"/>
          <w:sz w:val="24"/>
          <w:szCs w:val="24"/>
          <w:lang w:val="pt-BR"/>
        </w:rPr>
        <w:t xml:space="preserve"> e pelas opiniões nele contidas.</w:t>
      </w:r>
    </w:p>
    <w:p w14:paraId="1F41F71C" w14:textId="77777777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0B1AC7D" w14:textId="430C28C9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 xml:space="preserve">*Autor e coautores mantêm os direitos autorais e concedem ao IFSULDEMINAS o direito de publicação, </w:t>
      </w:r>
      <w:r w:rsidR="0018713A">
        <w:rPr>
          <w:b w:val="0"/>
          <w:sz w:val="24"/>
          <w:szCs w:val="24"/>
          <w:lang w:val="pt-BR"/>
        </w:rPr>
        <w:t>permitindo</w:t>
      </w:r>
      <w:r w:rsidRPr="002A2EA1">
        <w:rPr>
          <w:b w:val="0"/>
          <w:sz w:val="24"/>
          <w:szCs w:val="24"/>
          <w:lang w:val="pt-BR"/>
        </w:rPr>
        <w:t xml:space="preserve"> o compartilhamento do trabalho com reconhecimento da autoria e publicação </w:t>
      </w:r>
      <w:r>
        <w:rPr>
          <w:b w:val="0"/>
          <w:sz w:val="24"/>
          <w:szCs w:val="24"/>
          <w:lang w:val="pt-BR"/>
        </w:rPr>
        <w:t xml:space="preserve">no </w:t>
      </w:r>
      <w:r w:rsidRPr="002A2EA1">
        <w:rPr>
          <w:b w:val="0"/>
          <w:sz w:val="24"/>
          <w:szCs w:val="24"/>
          <w:lang w:val="pt-BR"/>
        </w:rPr>
        <w:t>IFSULDEMINAS.</w:t>
      </w:r>
    </w:p>
    <w:p w14:paraId="7B32FD8A" w14:textId="77777777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2FF95A8E" w14:textId="4485788B" w:rsidR="002A2EA1" w:rsidRPr="002A2EA1" w:rsidRDefault="002A2EA1" w:rsidP="002A2EA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  <w:r w:rsidRPr="002A2EA1">
        <w:rPr>
          <w:b w:val="0"/>
          <w:sz w:val="24"/>
          <w:szCs w:val="24"/>
          <w:lang w:val="pt-BR"/>
        </w:rPr>
        <w:t>* Autor e coautores têm permissão e são estimulados a publicar e distribuir seu trabalho on-line (ex.: em repositórios institucionais ou na sua página pessoal) após seu aceite - mantendo o reconhecimento de autoria e publicação inicial nos Anais.</w:t>
      </w:r>
    </w:p>
    <w:p w14:paraId="774ED032" w14:textId="77777777" w:rsidR="002A2EA1" w:rsidRP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259616C3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09F3EF6A" w14:textId="77777777" w:rsidR="002A2EA1" w:rsidRDefault="002A2EA1" w:rsidP="00D07709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05F73755" w14:textId="77777777" w:rsidR="0018713A" w:rsidRDefault="0018713A" w:rsidP="0018713A">
      <w:pPr>
        <w:pStyle w:val="Corpodetexto"/>
        <w:spacing w:line="276" w:lineRule="auto"/>
        <w:jc w:val="right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Local/UF, xx de xx de 2019.</w:t>
      </w:r>
    </w:p>
    <w:p w14:paraId="78126163" w14:textId="77777777" w:rsidR="0018713A" w:rsidRDefault="0018713A" w:rsidP="0018713A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742F04EE" w14:textId="77777777" w:rsidR="0018713A" w:rsidRDefault="0018713A" w:rsidP="0018713A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4ADD02F0" w14:textId="77777777" w:rsidR="0018713A" w:rsidRDefault="0018713A" w:rsidP="0018713A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p w14:paraId="1BC6A15C" w14:textId="77777777" w:rsidR="0018713A" w:rsidRDefault="0018713A" w:rsidP="0018713A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2E28F6AD" w14:textId="77777777" w:rsidR="0018713A" w:rsidRDefault="0018713A" w:rsidP="0018713A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  <w:r>
        <w:rPr>
          <w:b w:val="0"/>
          <w:sz w:val="24"/>
          <w:szCs w:val="24"/>
          <w:lang w:val="pt-BR"/>
        </w:rPr>
        <w:t>Nome e assinatura do proponente</w:t>
      </w:r>
    </w:p>
    <w:p w14:paraId="748C23C9" w14:textId="77777777" w:rsidR="0018713A" w:rsidRDefault="0018713A" w:rsidP="0018713A">
      <w:pPr>
        <w:pStyle w:val="Corpodetexto"/>
        <w:spacing w:line="276" w:lineRule="auto"/>
        <w:jc w:val="center"/>
        <w:rPr>
          <w:b w:val="0"/>
          <w:sz w:val="24"/>
          <w:szCs w:val="24"/>
          <w:lang w:val="pt-BR"/>
        </w:rPr>
      </w:pPr>
    </w:p>
    <w:p w14:paraId="5728699D" w14:textId="77777777" w:rsidR="00D07709" w:rsidRPr="00E84FE1" w:rsidRDefault="00D07709" w:rsidP="00E84FE1">
      <w:pPr>
        <w:pStyle w:val="Corpodetexto"/>
        <w:spacing w:line="276" w:lineRule="auto"/>
        <w:jc w:val="both"/>
        <w:rPr>
          <w:b w:val="0"/>
          <w:sz w:val="24"/>
          <w:szCs w:val="24"/>
          <w:lang w:val="pt-BR"/>
        </w:rPr>
      </w:pPr>
    </w:p>
    <w:sectPr w:rsidR="00D07709" w:rsidRPr="00E84FE1" w:rsidSect="00E84FE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C4299"/>
    <w:multiLevelType w:val="hybridMultilevel"/>
    <w:tmpl w:val="64440F34"/>
    <w:lvl w:ilvl="0" w:tplc="A2E001D0">
      <w:start w:val="1"/>
      <w:numFmt w:val="upperRoman"/>
      <w:lvlText w:val="%1."/>
      <w:lvlJc w:val="left"/>
      <w:pPr>
        <w:ind w:left="1282" w:hanging="205"/>
        <w:jc w:val="left"/>
      </w:pPr>
      <w:rPr>
        <w:rFonts w:ascii="Arial" w:eastAsia="Arial" w:hAnsi="Arial" w:cs="Arial" w:hint="default"/>
        <w:b/>
        <w:bCs/>
        <w:spacing w:val="-6"/>
        <w:w w:val="101"/>
        <w:sz w:val="19"/>
        <w:szCs w:val="19"/>
      </w:rPr>
    </w:lvl>
    <w:lvl w:ilvl="1" w:tplc="E4D8F8D6">
      <w:start w:val="1"/>
      <w:numFmt w:val="lowerLetter"/>
      <w:lvlText w:val="%2."/>
      <w:lvlJc w:val="left"/>
      <w:pPr>
        <w:ind w:left="2434" w:hanging="265"/>
        <w:jc w:val="left"/>
      </w:pPr>
      <w:rPr>
        <w:rFonts w:ascii="Arial" w:eastAsia="Arial" w:hAnsi="Arial" w:cs="Arial" w:hint="default"/>
        <w:b/>
        <w:bCs/>
        <w:spacing w:val="0"/>
        <w:w w:val="101"/>
        <w:sz w:val="19"/>
        <w:szCs w:val="19"/>
      </w:rPr>
    </w:lvl>
    <w:lvl w:ilvl="2" w:tplc="F3C6870E">
      <w:numFmt w:val="bullet"/>
      <w:lvlText w:val="•"/>
      <w:lvlJc w:val="left"/>
      <w:pPr>
        <w:ind w:left="3262" w:hanging="265"/>
      </w:pPr>
      <w:rPr>
        <w:rFonts w:hint="default"/>
      </w:rPr>
    </w:lvl>
    <w:lvl w:ilvl="3" w:tplc="95C4232E">
      <w:numFmt w:val="bullet"/>
      <w:lvlText w:val="•"/>
      <w:lvlJc w:val="left"/>
      <w:pPr>
        <w:ind w:left="4084" w:hanging="265"/>
      </w:pPr>
      <w:rPr>
        <w:rFonts w:hint="default"/>
      </w:rPr>
    </w:lvl>
    <w:lvl w:ilvl="4" w:tplc="094E533C">
      <w:numFmt w:val="bullet"/>
      <w:lvlText w:val="•"/>
      <w:lvlJc w:val="left"/>
      <w:pPr>
        <w:ind w:left="4906" w:hanging="265"/>
      </w:pPr>
      <w:rPr>
        <w:rFonts w:hint="default"/>
      </w:rPr>
    </w:lvl>
    <w:lvl w:ilvl="5" w:tplc="9258E4B4">
      <w:numFmt w:val="bullet"/>
      <w:lvlText w:val="•"/>
      <w:lvlJc w:val="left"/>
      <w:pPr>
        <w:ind w:left="5728" w:hanging="265"/>
      </w:pPr>
      <w:rPr>
        <w:rFonts w:hint="default"/>
      </w:rPr>
    </w:lvl>
    <w:lvl w:ilvl="6" w:tplc="57E8B844">
      <w:numFmt w:val="bullet"/>
      <w:lvlText w:val="•"/>
      <w:lvlJc w:val="left"/>
      <w:pPr>
        <w:ind w:left="6551" w:hanging="265"/>
      </w:pPr>
      <w:rPr>
        <w:rFonts w:hint="default"/>
      </w:rPr>
    </w:lvl>
    <w:lvl w:ilvl="7" w:tplc="C124FA48">
      <w:numFmt w:val="bullet"/>
      <w:lvlText w:val="•"/>
      <w:lvlJc w:val="left"/>
      <w:pPr>
        <w:ind w:left="7373" w:hanging="265"/>
      </w:pPr>
      <w:rPr>
        <w:rFonts w:hint="default"/>
      </w:rPr>
    </w:lvl>
    <w:lvl w:ilvl="8" w:tplc="56486458">
      <w:numFmt w:val="bullet"/>
      <w:lvlText w:val="•"/>
      <w:lvlJc w:val="left"/>
      <w:pPr>
        <w:ind w:left="8195" w:hanging="265"/>
      </w:pPr>
      <w:rPr>
        <w:rFonts w:hint="default"/>
      </w:rPr>
    </w:lvl>
  </w:abstractNum>
  <w:abstractNum w:abstractNumId="1" w15:restartNumberingAfterBreak="0">
    <w:nsid w:val="254F0598"/>
    <w:multiLevelType w:val="multilevel"/>
    <w:tmpl w:val="A5D433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" w15:restartNumberingAfterBreak="0">
    <w:nsid w:val="72CA6D0E"/>
    <w:multiLevelType w:val="multilevel"/>
    <w:tmpl w:val="F1CE1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3" w15:restartNumberingAfterBreak="0">
    <w:nsid w:val="731D7D42"/>
    <w:multiLevelType w:val="hybridMultilevel"/>
    <w:tmpl w:val="EDFCA4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3E5"/>
    <w:rsid w:val="000127AB"/>
    <w:rsid w:val="000423E5"/>
    <w:rsid w:val="00047928"/>
    <w:rsid w:val="000707DB"/>
    <w:rsid w:val="00074195"/>
    <w:rsid w:val="000A0604"/>
    <w:rsid w:val="001268E0"/>
    <w:rsid w:val="001323C2"/>
    <w:rsid w:val="0018713A"/>
    <w:rsid w:val="002346FF"/>
    <w:rsid w:val="00263568"/>
    <w:rsid w:val="00276C2B"/>
    <w:rsid w:val="002A2EA1"/>
    <w:rsid w:val="002C369F"/>
    <w:rsid w:val="002F5E85"/>
    <w:rsid w:val="003A5A8F"/>
    <w:rsid w:val="00403FA3"/>
    <w:rsid w:val="004422BC"/>
    <w:rsid w:val="004A1CC9"/>
    <w:rsid w:val="004B1A79"/>
    <w:rsid w:val="004D1516"/>
    <w:rsid w:val="004E1F52"/>
    <w:rsid w:val="0053705B"/>
    <w:rsid w:val="00567A30"/>
    <w:rsid w:val="005851B5"/>
    <w:rsid w:val="005C4C9B"/>
    <w:rsid w:val="005C72E6"/>
    <w:rsid w:val="005D35A0"/>
    <w:rsid w:val="006479AC"/>
    <w:rsid w:val="006A79F2"/>
    <w:rsid w:val="006C0F31"/>
    <w:rsid w:val="0070006E"/>
    <w:rsid w:val="007006AB"/>
    <w:rsid w:val="00703EA8"/>
    <w:rsid w:val="0072075F"/>
    <w:rsid w:val="00731DBC"/>
    <w:rsid w:val="00750F66"/>
    <w:rsid w:val="00780B13"/>
    <w:rsid w:val="007846BF"/>
    <w:rsid w:val="007A7377"/>
    <w:rsid w:val="007B37B0"/>
    <w:rsid w:val="007D2D55"/>
    <w:rsid w:val="007D5AAE"/>
    <w:rsid w:val="00836F7D"/>
    <w:rsid w:val="0083710B"/>
    <w:rsid w:val="00840462"/>
    <w:rsid w:val="008506F9"/>
    <w:rsid w:val="008518C3"/>
    <w:rsid w:val="00851A27"/>
    <w:rsid w:val="00860128"/>
    <w:rsid w:val="008834CC"/>
    <w:rsid w:val="008935BE"/>
    <w:rsid w:val="008A2EB3"/>
    <w:rsid w:val="008D6F31"/>
    <w:rsid w:val="00932FDD"/>
    <w:rsid w:val="009479D3"/>
    <w:rsid w:val="00965737"/>
    <w:rsid w:val="00980A4D"/>
    <w:rsid w:val="009863B6"/>
    <w:rsid w:val="0099241E"/>
    <w:rsid w:val="009931B0"/>
    <w:rsid w:val="009A7E58"/>
    <w:rsid w:val="00A02C69"/>
    <w:rsid w:val="00A57641"/>
    <w:rsid w:val="00A90ADA"/>
    <w:rsid w:val="00B02839"/>
    <w:rsid w:val="00B132FF"/>
    <w:rsid w:val="00B23201"/>
    <w:rsid w:val="00B31C3B"/>
    <w:rsid w:val="00B4743E"/>
    <w:rsid w:val="00B703C8"/>
    <w:rsid w:val="00BF6C06"/>
    <w:rsid w:val="00C0624C"/>
    <w:rsid w:val="00C7545F"/>
    <w:rsid w:val="00CA1705"/>
    <w:rsid w:val="00CA67DA"/>
    <w:rsid w:val="00CB4228"/>
    <w:rsid w:val="00CB667C"/>
    <w:rsid w:val="00CE2BB0"/>
    <w:rsid w:val="00D07165"/>
    <w:rsid w:val="00D07709"/>
    <w:rsid w:val="00D10AC2"/>
    <w:rsid w:val="00D531FE"/>
    <w:rsid w:val="00D740FA"/>
    <w:rsid w:val="00D86C06"/>
    <w:rsid w:val="00DC3272"/>
    <w:rsid w:val="00DC6910"/>
    <w:rsid w:val="00E0738B"/>
    <w:rsid w:val="00E7172B"/>
    <w:rsid w:val="00E80EA4"/>
    <w:rsid w:val="00E84FE1"/>
    <w:rsid w:val="00EA5E6E"/>
    <w:rsid w:val="00EF1356"/>
    <w:rsid w:val="00EF6FD6"/>
    <w:rsid w:val="00F74457"/>
    <w:rsid w:val="00F80260"/>
    <w:rsid w:val="00F90176"/>
    <w:rsid w:val="00FB5FBF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A69279"/>
  <w15:docId w15:val="{4E72A0EB-6B6A-4331-AFE2-6CE5616E3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423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ter"/>
    <w:uiPriority w:val="1"/>
    <w:qFormat/>
    <w:rsid w:val="000423E5"/>
    <w:rPr>
      <w:b/>
      <w:bCs/>
      <w:sz w:val="19"/>
      <w:szCs w:val="19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0423E5"/>
    <w:rPr>
      <w:rFonts w:ascii="Arial" w:eastAsia="Arial" w:hAnsi="Arial" w:cs="Arial"/>
      <w:b/>
      <w:bCs/>
      <w:sz w:val="19"/>
      <w:szCs w:val="19"/>
      <w:lang w:val="en-US"/>
    </w:rPr>
  </w:style>
  <w:style w:type="paragraph" w:styleId="PargrafodaLista">
    <w:name w:val="List Paragraph"/>
    <w:basedOn w:val="Normal"/>
    <w:uiPriority w:val="1"/>
    <w:qFormat/>
    <w:rsid w:val="000423E5"/>
    <w:pPr>
      <w:ind w:left="802"/>
    </w:pPr>
  </w:style>
  <w:style w:type="table" w:styleId="Tabelacomgrelha">
    <w:name w:val="Table Grid"/>
    <w:basedOn w:val="Tabelanormal"/>
    <w:uiPriority w:val="39"/>
    <w:rsid w:val="00234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46BF"/>
    <w:pPr>
      <w:spacing w:before="24"/>
    </w:pPr>
  </w:style>
  <w:style w:type="table" w:customStyle="1" w:styleId="TableNormal1">
    <w:name w:val="Table Normal1"/>
    <w:uiPriority w:val="2"/>
    <w:semiHidden/>
    <w:unhideWhenUsed/>
    <w:qFormat/>
    <w:rsid w:val="00B232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">
    <w:name w:val="Hyperlink"/>
    <w:basedOn w:val="Tipodeletrapredefinidodopargrafo"/>
    <w:uiPriority w:val="99"/>
    <w:unhideWhenUsed/>
    <w:rsid w:val="00DC327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84FE1"/>
    <w:rPr>
      <w:rFonts w:ascii="Lucida Grande" w:hAnsi="Lucida Grande" w:cs="Lucida Grande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84FE1"/>
    <w:rPr>
      <w:rFonts w:ascii="Lucida Grande" w:eastAsia="Arial" w:hAnsi="Lucida Grande" w:cs="Lucida Grande"/>
      <w:sz w:val="18"/>
      <w:szCs w:val="18"/>
      <w:lang w:val="en-US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0707DB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0707DB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0707DB"/>
    <w:rPr>
      <w:rFonts w:ascii="Arial" w:eastAsia="Arial" w:hAnsi="Arial" w:cs="Arial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707DB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707DB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1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7DE04-C10C-49BC-903E-9B526405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Lucia Janini Lopes</dc:creator>
  <cp:keywords/>
  <dc:description/>
  <cp:lastModifiedBy>Monalisa Pereira</cp:lastModifiedBy>
  <cp:revision>2</cp:revision>
  <cp:lastPrinted>2019-07-09T19:24:00Z</cp:lastPrinted>
  <dcterms:created xsi:type="dcterms:W3CDTF">2019-07-09T19:27:00Z</dcterms:created>
  <dcterms:modified xsi:type="dcterms:W3CDTF">2019-07-09T19:27:00Z</dcterms:modified>
</cp:coreProperties>
</file>