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EB" w:rsidRPr="003E14EB" w:rsidRDefault="00A56A14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Termo de Doação/Recebimento de equipamentos de in</w:t>
      </w:r>
      <w:sdt>
        <w:sdtPr>
          <w:tag w:val="goog_rdk_11"/>
          <w:id w:val="11151767"/>
        </w:sdtPr>
        <w:sdtContent/>
      </w:sdt>
      <w:r w:rsidRPr="003E14EB">
        <w:rPr>
          <w:rFonts w:eastAsia="Arial" w:cs="Arial"/>
          <w:b/>
        </w:rPr>
        <w:t>formátic</w:t>
      </w:r>
      <w:r w:rsidR="00E32BA2" w:rsidRPr="003E14EB">
        <w:rPr>
          <w:rFonts w:eastAsia="Arial" w:cs="Arial"/>
          <w:b/>
        </w:rPr>
        <w:t>a</w:t>
      </w:r>
    </w:p>
    <w:p w:rsidR="00A2597A" w:rsidRPr="003E14EB" w:rsidRDefault="003E14EB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-426"/>
        <w:jc w:val="both"/>
        <w:rPr>
          <w:rFonts w:eastAsia="Arial" w:cs="Arial"/>
          <w:b/>
        </w:rPr>
      </w:pPr>
      <w:r w:rsidRPr="003E14EB">
        <w:rPr>
          <w:rFonts w:eastAsia="Arial" w:cs="Arial"/>
        </w:rPr>
        <w:t xml:space="preserve"> </w:t>
      </w:r>
      <w:r w:rsidR="00A56A14" w:rsidRPr="003E14EB">
        <w:rPr>
          <w:rFonts w:eastAsia="Arial" w:cs="Arial"/>
        </w:rPr>
        <w:t>(nome do doador/pessoa física ou jurídica), inscrito no CNPJ/CPF (especificar), declaro a quem interessar possa que doei ao Instituto Federal de Educação, Ciência e Tecnologia do Sul de Minas - IFSULDEMINAS, os seguintes equipamento</w:t>
      </w:r>
      <w:r w:rsidR="00A56A14" w:rsidRPr="003E14EB">
        <w:rPr>
          <w:rFonts w:eastAsia="Arial" w:cs="Arial"/>
        </w:rPr>
        <w:t>s de informática:</w:t>
      </w:r>
    </w:p>
    <w:tbl>
      <w:tblPr>
        <w:tblStyle w:val="a2"/>
        <w:tblW w:w="99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1365"/>
        <w:gridCol w:w="3210"/>
        <w:gridCol w:w="3180"/>
      </w:tblGrid>
      <w:tr w:rsidR="00A2597A" w:rsidRPr="003E14EB">
        <w:trPr>
          <w:trHeight w:val="440"/>
          <w:jc w:val="center"/>
        </w:trPr>
        <w:tc>
          <w:tcPr>
            <w:tcW w:w="6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Lista de equipamentos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Marca (se possível)</w:t>
            </w: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Quantidade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Funcionando</w:t>
            </w:r>
          </w:p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 xml:space="preserve"> (segundo doador)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computador de mesa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monitor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notebook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teclado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mouse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cabos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estabilizador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) filtro de linha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(    ) Sim         (    ) Não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trHeight w:val="440"/>
          <w:jc w:val="center"/>
        </w:trPr>
        <w:tc>
          <w:tcPr>
            <w:tcW w:w="997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5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  <w:r w:rsidRPr="003E14EB">
              <w:rPr>
                <w:rFonts w:eastAsia="Arial" w:cs="Arial"/>
                <w:b/>
              </w:rPr>
              <w:t>Outros: (especificar)</w:t>
            </w:r>
          </w:p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P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P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P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3E14EB" w:rsidRPr="003E14EB" w:rsidRDefault="003E1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</w:rPr>
            </w:pPr>
          </w:p>
        </w:tc>
      </w:tr>
      <w:tr w:rsidR="00A2597A" w:rsidRPr="003E14EB">
        <w:trPr>
          <w:trHeight w:val="440"/>
          <w:jc w:val="center"/>
        </w:trPr>
        <w:tc>
          <w:tcPr>
            <w:tcW w:w="997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97A" w:rsidRPr="003E14EB" w:rsidRDefault="00A25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</w:rPr>
            </w:pPr>
          </w:p>
        </w:tc>
      </w:tr>
    </w:tbl>
    <w:p w:rsidR="003E14EB" w:rsidRDefault="003E14EB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-284"/>
        <w:jc w:val="both"/>
        <w:rPr>
          <w:rFonts w:eastAsia="Arial" w:cs="Arial"/>
        </w:rPr>
      </w:pPr>
    </w:p>
    <w:p w:rsidR="003E14EB" w:rsidRDefault="003E14EB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-284"/>
        <w:jc w:val="both"/>
        <w:rPr>
          <w:rFonts w:eastAsia="Arial" w:cs="Arial"/>
        </w:rPr>
      </w:pPr>
    </w:p>
    <w:p w:rsidR="00A2597A" w:rsidRPr="003E14EB" w:rsidRDefault="00A56A14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-284"/>
        <w:jc w:val="both"/>
        <w:rPr>
          <w:rFonts w:eastAsia="Arial" w:cs="Arial"/>
        </w:rPr>
      </w:pPr>
      <w:r w:rsidRPr="003E14EB">
        <w:rPr>
          <w:rFonts w:eastAsia="Arial" w:cs="Arial"/>
        </w:rPr>
        <w:t>Declaro, ainda, que o IFSULDEMINAS poderá fazer uso do equipamento para doação posterior, bem como, a seu critério técnico descartá-lo, reciclá-lo ou realizar quaisquer outra ação que julgue necessária.</w:t>
      </w: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eastAsia="Arial" w:cs="Arial"/>
          <w:b/>
        </w:rPr>
      </w:pPr>
    </w:p>
    <w:p w:rsidR="00A2597A" w:rsidRPr="003E14EB" w:rsidRDefault="00A56A14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(nome do doador/empresa)</w:t>
      </w:r>
    </w:p>
    <w:p w:rsidR="00A2597A" w:rsidRPr="003E14EB" w:rsidRDefault="00A56A14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____________________________________________</w:t>
      </w:r>
    </w:p>
    <w:p w:rsidR="00A2597A" w:rsidRPr="003E14EB" w:rsidRDefault="00A56A14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Assinatura</w:t>
      </w: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eastAsia="Arial" w:cs="Arial"/>
          <w:b/>
        </w:rPr>
      </w:pP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eastAsia="Arial" w:cs="Arial"/>
          <w:b/>
        </w:rPr>
      </w:pPr>
    </w:p>
    <w:p w:rsidR="00A2597A" w:rsidRPr="003E14EB" w:rsidRDefault="00A56A14">
      <w:pP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(nome do recebedor/Siape)</w:t>
      </w:r>
    </w:p>
    <w:p w:rsidR="00A2597A" w:rsidRPr="003E14EB" w:rsidRDefault="00A56A14">
      <w:pP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____________________________________________</w:t>
      </w:r>
    </w:p>
    <w:p w:rsidR="00A2597A" w:rsidRPr="003E14EB" w:rsidRDefault="00A56A14">
      <w:pPr>
        <w:spacing w:before="240" w:after="0"/>
        <w:jc w:val="center"/>
        <w:rPr>
          <w:rFonts w:eastAsia="Arial" w:cs="Arial"/>
          <w:b/>
        </w:rPr>
      </w:pPr>
      <w:r w:rsidRPr="003E14EB">
        <w:rPr>
          <w:rFonts w:eastAsia="Arial" w:cs="Arial"/>
          <w:b/>
        </w:rPr>
        <w:t>Assinatura</w:t>
      </w: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eastAsia="Arial" w:cs="Arial"/>
          <w:b/>
        </w:rPr>
      </w:pPr>
    </w:p>
    <w:p w:rsidR="00A2597A" w:rsidRPr="003E14EB" w:rsidRDefault="00A56A1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right"/>
        <w:rPr>
          <w:rFonts w:eastAsia="Arial" w:cs="Arial"/>
          <w:b/>
        </w:rPr>
      </w:pPr>
      <w:r w:rsidRPr="003E14EB">
        <w:rPr>
          <w:rFonts w:eastAsia="Arial" w:cs="Arial"/>
          <w:b/>
        </w:rPr>
        <w:t>(local e data)</w:t>
      </w: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right"/>
        <w:rPr>
          <w:rFonts w:eastAsia="Arial" w:cs="Arial"/>
          <w:b/>
        </w:rPr>
      </w:pPr>
    </w:p>
    <w:p w:rsidR="00A2597A" w:rsidRPr="003E14EB" w:rsidRDefault="00A2597A" w:rsidP="003E14E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eastAsia="Arial" w:cs="Arial"/>
          <w:b/>
        </w:rPr>
      </w:pPr>
    </w:p>
    <w:p w:rsidR="00A2597A" w:rsidRPr="003E14EB" w:rsidRDefault="00A2597A">
      <w:pPr>
        <w:spacing w:before="240" w:after="0" w:line="360" w:lineRule="auto"/>
        <w:jc w:val="center"/>
        <w:rPr>
          <w:rFonts w:eastAsia="Arial" w:cs="Arial"/>
          <w:b/>
        </w:rPr>
      </w:pPr>
    </w:p>
    <w:p w:rsidR="00A2597A" w:rsidRPr="003E14EB" w:rsidRDefault="00A2597A">
      <w:pPr>
        <w:spacing w:before="240" w:after="0" w:line="360" w:lineRule="auto"/>
        <w:jc w:val="both"/>
        <w:rPr>
          <w:rFonts w:eastAsia="Arial" w:cs="Arial"/>
          <w:shd w:val="clear" w:color="auto" w:fill="F7FCE9"/>
        </w:rPr>
      </w:pPr>
    </w:p>
    <w:p w:rsidR="00A2597A" w:rsidRPr="003E14EB" w:rsidRDefault="00A2597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</w:pPr>
    </w:p>
    <w:sectPr w:rsidR="00A2597A" w:rsidRPr="003E14EB" w:rsidSect="00A2597A">
      <w:headerReference w:type="default" r:id="rId7"/>
      <w:pgSz w:w="12240" w:h="15840"/>
      <w:pgMar w:top="1417" w:right="1701" w:bottom="1417" w:left="1701" w:header="72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A" w15:done="0"/>
  <w15:commentEx w15:paraId="0000007B" w15:paraIdParent="0000007A" w15:done="0"/>
  <w15:commentEx w15:paraId="0000007C" w15:paraIdParent="0000007A" w15:done="0"/>
  <w15:commentEx w15:paraId="0000007D" w15:done="0"/>
  <w15:commentEx w15:paraId="0000007E" w15:paraIdParent="0000007D" w15:done="0"/>
  <w15:commentEx w15:paraId="0000007F" w15:done="0"/>
  <w15:commentEx w15:paraId="00000086" w15:done="0"/>
  <w15:commentEx w15:paraId="00000087" w15:paraIdParent="00000086" w15:done="0"/>
  <w15:commentEx w15:paraId="00000088" w15:paraIdParent="00000086" w15:done="0"/>
  <w15:commentEx w15:paraId="00000089" w15:paraIdParent="00000086" w15:done="0"/>
  <w15:commentEx w15:paraId="0000008A" w15:paraIdParent="00000086" w15:done="0"/>
  <w15:commentEx w15:paraId="000000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14" w:rsidRDefault="00A56A14" w:rsidP="00A2597A">
      <w:pPr>
        <w:spacing w:after="0" w:line="240" w:lineRule="auto"/>
      </w:pPr>
      <w:r>
        <w:separator/>
      </w:r>
    </w:p>
  </w:endnote>
  <w:endnote w:type="continuationSeparator" w:id="1">
    <w:p w:rsidR="00A56A14" w:rsidRDefault="00A56A14" w:rsidP="00A2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14" w:rsidRDefault="00A56A14" w:rsidP="00A2597A">
      <w:pPr>
        <w:spacing w:after="0" w:line="240" w:lineRule="auto"/>
      </w:pPr>
      <w:r>
        <w:separator/>
      </w:r>
    </w:p>
  </w:footnote>
  <w:footnote w:type="continuationSeparator" w:id="1">
    <w:p w:rsidR="00A56A14" w:rsidRDefault="00A56A14" w:rsidP="00A2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7A" w:rsidRDefault="00A56A14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532130" cy="532130"/>
          <wp:effectExtent l="0" t="0" r="0" b="0"/>
          <wp:docPr id="5" name="image1.gif" descr="http://www.saude.ufpr.br/imagens/brasao_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http://www.saude.ufpr.br/imagens/brasao_brasil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597A" w:rsidRDefault="00A56A14">
    <w:pPr>
      <w:spacing w:after="0" w:line="240" w:lineRule="auto"/>
      <w:jc w:val="center"/>
    </w:pPr>
    <w:r>
      <w:rPr>
        <w:b/>
        <w:color w:val="000000"/>
        <w:sz w:val="16"/>
        <w:szCs w:val="16"/>
      </w:rPr>
      <w:t>MINISTÉRIO DA EDUCAÇÃO</w:t>
    </w:r>
  </w:p>
  <w:p w:rsidR="00A2597A" w:rsidRDefault="00A56A14">
    <w:pPr>
      <w:spacing w:after="0" w:line="240" w:lineRule="auto"/>
      <w:jc w:val="center"/>
    </w:pPr>
    <w:r>
      <w:rPr>
        <w:b/>
        <w:color w:val="000000"/>
        <w:sz w:val="16"/>
        <w:szCs w:val="16"/>
      </w:rPr>
      <w:t>SECRETARIA DE EDUCAÇÃO PROFISSIONAL E TECNOLÓGICA</w:t>
    </w:r>
  </w:p>
  <w:p w:rsidR="00A2597A" w:rsidRDefault="00A56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"/>
      <w:jc w:val="center"/>
      <w:rPr>
        <w:rFonts w:ascii="Times New Roman" w:eastAsia="Times New Roman" w:hAnsi="Times New Roman" w:cs="Times New Roman"/>
        <w:b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16"/>
        <w:szCs w:val="16"/>
      </w:rPr>
      <w:t>INSTITUTO FEDERAL DE EDUCAÇÃO, CIÊNCIA E TECNOLOGIA DO SUL DE MINAS GERAIS - REITORIA</w:t>
    </w:r>
  </w:p>
  <w:p w:rsidR="00A2597A" w:rsidRDefault="00A56A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16"/>
        <w:szCs w:val="16"/>
      </w:rPr>
      <w:t>Avenida Vicente Simões, nº 1111- Nova Pouso Alegre - CEP: 37553-465 – Pouso Alegre/MG</w:t>
    </w:r>
  </w:p>
  <w:p w:rsidR="00A2597A" w:rsidRDefault="00A25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7A"/>
    <w:rsid w:val="003E14EB"/>
    <w:rsid w:val="00A2597A"/>
    <w:rsid w:val="00A56A14"/>
    <w:rsid w:val="00E32BA2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3F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0"/>
    <w:next w:val="normal0"/>
    <w:rsid w:val="00A2597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A259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259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259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259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259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A2597A"/>
  </w:style>
  <w:style w:type="table" w:customStyle="1" w:styleId="TableNormal">
    <w:name w:val="Table Normal"/>
    <w:rsid w:val="00A25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A259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2">
    <w:name w:val="normal"/>
    <w:rsid w:val="00A2597A"/>
  </w:style>
  <w:style w:type="table" w:customStyle="1" w:styleId="TableNormal0">
    <w:name w:val="Table Normal"/>
    <w:rsid w:val="00A25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2597A"/>
  </w:style>
  <w:style w:type="table" w:customStyle="1" w:styleId="TableNormal1">
    <w:name w:val="Table Normal"/>
    <w:rsid w:val="00A25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2597A"/>
  </w:style>
  <w:style w:type="table" w:customStyle="1" w:styleId="TableNormal2">
    <w:name w:val="Table Normal"/>
    <w:rsid w:val="00A25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link w:val="Ttulo1Char"/>
    <w:uiPriority w:val="9"/>
    <w:qFormat/>
    <w:rsid w:val="00BC543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43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C543F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BC543F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BC543F"/>
  </w:style>
  <w:style w:type="character" w:customStyle="1" w:styleId="Ttulo1Char">
    <w:name w:val="Título 1 Char"/>
    <w:basedOn w:val="Fontepargpadro"/>
    <w:link w:val="Heading1"/>
    <w:uiPriority w:val="9"/>
    <w:qFormat/>
    <w:rsid w:val="00BC543F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apple-tab-span">
    <w:name w:val="apple-tab-span"/>
    <w:basedOn w:val="Fontepargpadro"/>
    <w:qFormat/>
    <w:rsid w:val="00683468"/>
  </w:style>
  <w:style w:type="paragraph" w:styleId="Corpodetexto">
    <w:name w:val="Body Text"/>
    <w:basedOn w:val="Normal"/>
    <w:rsid w:val="00A2597A"/>
    <w:pPr>
      <w:spacing w:after="140"/>
    </w:pPr>
  </w:style>
  <w:style w:type="paragraph" w:styleId="Lista">
    <w:name w:val="List"/>
    <w:basedOn w:val="Corpodetexto"/>
    <w:rsid w:val="00A2597A"/>
    <w:rPr>
      <w:rFonts w:cs="Lucida Sans"/>
    </w:rPr>
  </w:style>
  <w:style w:type="paragraph" w:customStyle="1" w:styleId="Caption">
    <w:name w:val="Caption"/>
    <w:basedOn w:val="Normal"/>
    <w:qFormat/>
    <w:rsid w:val="00A259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597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4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BC543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BC543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BC54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A259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25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597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97A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9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97A"/>
    <w:rPr>
      <w:sz w:val="20"/>
      <w:szCs w:val="20"/>
    </w:rPr>
  </w:style>
  <w:style w:type="table" w:customStyle="1" w:styleId="a0">
    <w:basedOn w:val="TableNormal2"/>
    <w:rsid w:val="00A25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A25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A25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nGin7Fp28U9ccLVdDGlWD7mBg==">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2</cp:revision>
  <dcterms:created xsi:type="dcterms:W3CDTF">2020-06-23T15:09:00Z</dcterms:created>
  <dcterms:modified xsi:type="dcterms:W3CDTF">2020-06-23T15:09:00Z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