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Lines w:val="0"/>
        <w:spacing w:after="0" w:before="0" w:line="360" w:lineRule="auto"/>
        <w:jc w:val="center"/>
        <w:rPr>
          <w:rFonts w:ascii="Calibri" w:cs="Calibri" w:eastAsia="Calibri" w:hAnsi="Calibri"/>
          <w:sz w:val="20"/>
          <w:szCs w:val="20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(Papel timbrado do licitante)</w:t>
      </w:r>
    </w:p>
    <w:p w:rsidR="00000000" w:rsidDel="00000000" w:rsidP="00000000" w:rsidRDefault="00000000" w:rsidRPr="00000000" w14:paraId="00000002">
      <w:pPr>
        <w:keepLines w:val="0"/>
        <w:spacing w:after="0" w:before="0"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CONCORRÊNCIA Nº 90001/2024</w:t>
      </w:r>
    </w:p>
    <w:p w:rsidR="00000000" w:rsidDel="00000000" w:rsidP="00000000" w:rsidRDefault="00000000" w:rsidRPr="00000000" w14:paraId="00000004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Processo Administrativo n°23343.002282.2024-80</w:t>
      </w:r>
    </w:p>
    <w:p w:rsidR="00000000" w:rsidDel="00000000" w:rsidP="00000000" w:rsidRDefault="00000000" w:rsidRPr="00000000" w14:paraId="00000005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UASG: 158137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CARTA DE ANUÊNCIA PROFISSIONAL</w:t>
      </w:r>
    </w:p>
    <w:p w:rsidR="00000000" w:rsidDel="00000000" w:rsidP="00000000" w:rsidRDefault="00000000" w:rsidRPr="00000000" w14:paraId="00000009">
      <w:pPr>
        <w:spacing w:line="360" w:lineRule="auto"/>
        <w:ind w:firstLine="1417.3228346456694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firstLine="1417.3228346456694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Eu, …………………………………….(nome completo do profissional), …………………………………….(formação profissional), com registro válido no ………………………………(entidade profissional competente), sob nº …………………………..(informar o número registro), DECLARO-ME CIENTE E DE ACORDO com minha participação na equipe técnica da empresa …………………………………(razão social da empresa declarante), inscrita no CNPJ sob o n.º (xx.xxx.xxx/xxxx-xx), participante da CONCORRÊNCIA Nº 90001/2024 (UASG: 158137),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para, sagrando-se vencedora do certame, atuar como seu Responsável Técnico (RT) na execução do(s) serviço(s) contratado(s).</w:t>
      </w:r>
    </w:p>
    <w:p w:rsidR="00000000" w:rsidDel="00000000" w:rsidP="00000000" w:rsidRDefault="00000000" w:rsidRPr="00000000" w14:paraId="0000000B">
      <w:pPr>
        <w:spacing w:line="360" w:lineRule="auto"/>
        <w:ind w:left="14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left="14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right"/>
        <w:rPr>
          <w:rFonts w:ascii="Calibri" w:cs="Calibri" w:eastAsia="Calibri" w:hAnsi="Calibri"/>
          <w:color w:val="222222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_______________________, _____ de ____________ de ____.</w:t>
      </w:r>
    </w:p>
    <w:p w:rsidR="00000000" w:rsidDel="00000000" w:rsidP="00000000" w:rsidRDefault="00000000" w:rsidRPr="00000000" w14:paraId="0000000E">
      <w:pPr>
        <w:spacing w:line="360" w:lineRule="auto"/>
        <w:jc w:val="right"/>
        <w:rPr>
          <w:rFonts w:ascii="Calibri" w:cs="Calibri" w:eastAsia="Calibri" w:hAnsi="Calibri"/>
          <w:color w:val="222222"/>
          <w:sz w:val="20"/>
          <w:szCs w:val="20"/>
          <w:vertAlign w:val="superscript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           </w:t>
        <w:tab/>
      </w: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vertAlign w:val="superscript"/>
          <w:rtl w:val="0"/>
        </w:rPr>
        <w:t xml:space="preserve">Cidade-UF</w:t>
      </w: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vertAlign w:val="subscript"/>
          <w:rtl w:val="0"/>
        </w:rPr>
        <w:t xml:space="preserve">                        </w:t>
        <w:tab/>
      </w: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vertAlign w:val="superscript"/>
          <w:rtl w:val="0"/>
        </w:rPr>
        <w:t xml:space="preserve">dia  </w:t>
      </w: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                 </w:t>
      </w: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vertAlign w:val="superscript"/>
          <w:rtl w:val="0"/>
        </w:rPr>
        <w:t xml:space="preserve">mês </w:t>
        <w:tab/>
        <w:t xml:space="preserve">                                </w:t>
        <w:tab/>
        <w:t xml:space="preserve">                              </w:t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ASSINATURA DO RESPONSÁVEL TÉCNICO</w:t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E DA EMPRESA LICITANTE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